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BD5460" w:rsidRPr="00DE4890" w14:paraId="78EB30F1" w14:textId="77777777" w:rsidTr="00BD5460">
        <w:trPr>
          <w:trHeight w:val="544"/>
        </w:trPr>
        <w:tc>
          <w:tcPr>
            <w:tcW w:w="7513" w:type="dxa"/>
            <w:shd w:val="clear" w:color="auto" w:fill="D9D9D9" w:themeFill="background1" w:themeFillShade="D9"/>
            <w:vAlign w:val="center"/>
          </w:tcPr>
          <w:p w14:paraId="4F808CED" w14:textId="77777777" w:rsidR="00BD5460" w:rsidRPr="002C3BED" w:rsidRDefault="00BD5460" w:rsidP="00BD5460">
            <w:pPr>
              <w:pStyle w:val="TabelleKopflinks"/>
              <w:rPr>
                <w:rFonts w:ascii="Times New Roman" w:hAnsi="Times New Roman" w:cs="Times New Roman"/>
                <w:sz w:val="28"/>
                <w:szCs w:val="36"/>
              </w:rPr>
            </w:pPr>
            <w:r w:rsidRPr="002C3BED">
              <w:rPr>
                <w:rFonts w:ascii="Times New Roman" w:hAnsi="Times New Roman" w:cs="Times New Roman"/>
                <w:sz w:val="28"/>
                <w:szCs w:val="36"/>
              </w:rPr>
              <w:t>Didaktische Hinweise</w:t>
            </w:r>
          </w:p>
        </w:tc>
        <w:tc>
          <w:tcPr>
            <w:tcW w:w="2126" w:type="dxa"/>
            <w:shd w:val="clear" w:color="auto" w:fill="D9D9D9" w:themeFill="background1" w:themeFillShade="D9"/>
          </w:tcPr>
          <w:p w14:paraId="11AB4B53" w14:textId="60170657" w:rsidR="00BD5460" w:rsidRPr="002C3BED" w:rsidRDefault="00BD5460" w:rsidP="00B17A36">
            <w:pPr>
              <w:pStyle w:val="TabelleKopflinks"/>
              <w:jc w:val="center"/>
              <w:rPr>
                <w:rFonts w:ascii="Times New Roman" w:hAnsi="Times New Roman" w:cs="Times New Roman"/>
                <w:sz w:val="28"/>
                <w:szCs w:val="36"/>
              </w:rPr>
            </w:pPr>
            <w:r w:rsidRPr="002C3BED">
              <w:rPr>
                <w:rFonts w:ascii="Times New Roman" w:hAnsi="Times New Roman" w:cs="Times New Roman"/>
                <w:sz w:val="28"/>
                <w:szCs w:val="36"/>
              </w:rPr>
              <w:t>Fach</w:t>
            </w:r>
            <w:r w:rsidR="00EB1BA1" w:rsidRPr="002C3BED">
              <w:rPr>
                <w:rFonts w:ascii="Times New Roman" w:hAnsi="Times New Roman" w:cs="Times New Roman"/>
                <w:sz w:val="28"/>
                <w:szCs w:val="36"/>
              </w:rPr>
              <w:t xml:space="preserve"> GK (BS)</w:t>
            </w:r>
          </w:p>
          <w:p w14:paraId="73755FDA" w14:textId="6E5B339C" w:rsidR="00BD5460" w:rsidRPr="00DE4890" w:rsidRDefault="00BD5460" w:rsidP="00B17A36">
            <w:pPr>
              <w:pStyle w:val="TabelleKopflinks"/>
              <w:jc w:val="center"/>
            </w:pPr>
          </w:p>
        </w:tc>
      </w:tr>
    </w:tbl>
    <w:p w14:paraId="71C18C67" w14:textId="77777777" w:rsidR="007857BC" w:rsidRDefault="007857BC" w:rsidP="000755E7">
      <w:pPr>
        <w:pStyle w:val="Textkrper"/>
        <w:rPr>
          <w:rFonts w:ascii="Source Sans Pro SemiBold" w:eastAsia="Times New Roman" w:hAnsi="Source Sans Pro SemiBold" w:cs="Times New Roman"/>
          <w:bCs/>
          <w:sz w:val="26"/>
          <w:szCs w:val="26"/>
        </w:rPr>
      </w:pPr>
    </w:p>
    <w:p w14:paraId="650C492B" w14:textId="2CE2BBF1" w:rsidR="00DA4285" w:rsidRPr="007F7C59" w:rsidRDefault="00DA4285" w:rsidP="00CF6F9F">
      <w:pPr>
        <w:pStyle w:val="KeinLeerraum"/>
        <w:jc w:val="both"/>
        <w:rPr>
          <w:rFonts w:ascii="Times New Roman" w:hAnsi="Times New Roman" w:cs="Times New Roman"/>
          <w:b/>
          <w:bCs/>
          <w:sz w:val="28"/>
          <w:szCs w:val="28"/>
        </w:rPr>
      </w:pPr>
      <w:r w:rsidRPr="007F7C59">
        <w:rPr>
          <w:rFonts w:ascii="Times New Roman" w:hAnsi="Times New Roman" w:cs="Times New Roman"/>
          <w:b/>
          <w:bCs/>
          <w:sz w:val="28"/>
          <w:szCs w:val="28"/>
        </w:rPr>
        <w:t xml:space="preserve">Zum Kurs „Alt und anders? Auswirkungen des </w:t>
      </w:r>
      <w:r w:rsidR="00493CA8">
        <w:rPr>
          <w:rFonts w:ascii="Times New Roman" w:hAnsi="Times New Roman" w:cs="Times New Roman"/>
          <w:b/>
          <w:bCs/>
          <w:sz w:val="28"/>
          <w:szCs w:val="28"/>
        </w:rPr>
        <w:t>d</w:t>
      </w:r>
      <w:r w:rsidRPr="007F7C59">
        <w:rPr>
          <w:rFonts w:ascii="Times New Roman" w:hAnsi="Times New Roman" w:cs="Times New Roman"/>
          <w:b/>
          <w:bCs/>
          <w:sz w:val="28"/>
          <w:szCs w:val="28"/>
        </w:rPr>
        <w:t>emografischen Wandels in Deutschland</w:t>
      </w:r>
      <w:r w:rsidR="0064248B">
        <w:rPr>
          <w:rFonts w:ascii="Times New Roman" w:hAnsi="Times New Roman" w:cs="Times New Roman"/>
          <w:b/>
          <w:bCs/>
          <w:sz w:val="28"/>
          <w:szCs w:val="28"/>
        </w:rPr>
        <w:t xml:space="preserve"> beurteilen</w:t>
      </w:r>
      <w:r w:rsidRPr="007F7C59">
        <w:rPr>
          <w:rFonts w:ascii="Times New Roman" w:hAnsi="Times New Roman" w:cs="Times New Roman"/>
          <w:b/>
          <w:bCs/>
          <w:sz w:val="28"/>
          <w:szCs w:val="28"/>
        </w:rPr>
        <w:t>“</w:t>
      </w:r>
    </w:p>
    <w:p w14:paraId="31AFA3CB" w14:textId="77777777" w:rsidR="00DA4285" w:rsidRDefault="00DA4285" w:rsidP="00CF6F9F">
      <w:pPr>
        <w:pStyle w:val="KeinLeerraum"/>
        <w:jc w:val="both"/>
        <w:rPr>
          <w:rFonts w:ascii="Times New Roman" w:hAnsi="Times New Roman" w:cs="Times New Roman"/>
          <w:sz w:val="24"/>
          <w:szCs w:val="24"/>
        </w:rPr>
      </w:pPr>
    </w:p>
    <w:p w14:paraId="49BA190F" w14:textId="40C52A23" w:rsidR="00AA0009" w:rsidRPr="008F62E5" w:rsidRDefault="00EB1BA1" w:rsidP="00CF6F9F">
      <w:pPr>
        <w:pStyle w:val="KeinLeerraum"/>
        <w:jc w:val="both"/>
        <w:rPr>
          <w:rFonts w:ascii="Times New Roman" w:hAnsi="Times New Roman" w:cs="Times New Roman"/>
          <w:sz w:val="24"/>
          <w:szCs w:val="24"/>
        </w:rPr>
      </w:pPr>
      <w:r w:rsidRPr="008F62E5">
        <w:rPr>
          <w:rFonts w:ascii="Times New Roman" w:hAnsi="Times New Roman" w:cs="Times New Roman"/>
          <w:sz w:val="24"/>
          <w:szCs w:val="24"/>
        </w:rPr>
        <w:t>Der Kurs „</w:t>
      </w:r>
      <w:r w:rsidR="004A7E51">
        <w:rPr>
          <w:rFonts w:ascii="Times New Roman" w:hAnsi="Times New Roman" w:cs="Times New Roman"/>
          <w:sz w:val="24"/>
          <w:szCs w:val="24"/>
        </w:rPr>
        <w:t xml:space="preserve">Den </w:t>
      </w:r>
      <w:r w:rsidR="00AD4C4B">
        <w:rPr>
          <w:rFonts w:ascii="Times New Roman" w:hAnsi="Times New Roman" w:cs="Times New Roman"/>
          <w:sz w:val="24"/>
          <w:szCs w:val="24"/>
        </w:rPr>
        <w:t>d</w:t>
      </w:r>
      <w:r w:rsidRPr="008F62E5">
        <w:rPr>
          <w:rFonts w:ascii="Times New Roman" w:hAnsi="Times New Roman" w:cs="Times New Roman"/>
          <w:sz w:val="24"/>
          <w:szCs w:val="24"/>
        </w:rPr>
        <w:t>emografische</w:t>
      </w:r>
      <w:r w:rsidR="004A7E51">
        <w:rPr>
          <w:rFonts w:ascii="Times New Roman" w:hAnsi="Times New Roman" w:cs="Times New Roman"/>
          <w:sz w:val="24"/>
          <w:szCs w:val="24"/>
        </w:rPr>
        <w:t>n</w:t>
      </w:r>
      <w:r w:rsidRPr="008F62E5">
        <w:rPr>
          <w:rFonts w:ascii="Times New Roman" w:hAnsi="Times New Roman" w:cs="Times New Roman"/>
          <w:sz w:val="24"/>
          <w:szCs w:val="24"/>
        </w:rPr>
        <w:t xml:space="preserve"> Wandel in Deutschland</w:t>
      </w:r>
      <w:r w:rsidR="004A7E51">
        <w:rPr>
          <w:rFonts w:ascii="Times New Roman" w:hAnsi="Times New Roman" w:cs="Times New Roman"/>
          <w:sz w:val="24"/>
          <w:szCs w:val="24"/>
        </w:rPr>
        <w:t xml:space="preserve"> beurteilen</w:t>
      </w:r>
      <w:r w:rsidRPr="008F62E5">
        <w:rPr>
          <w:rFonts w:ascii="Times New Roman" w:hAnsi="Times New Roman" w:cs="Times New Roman"/>
          <w:sz w:val="24"/>
          <w:szCs w:val="24"/>
        </w:rPr>
        <w:t>“ ist ein eigenständiger Teil des Kurses „Der andere Patient</w:t>
      </w:r>
      <w:r w:rsidR="004A7E51">
        <w:rPr>
          <w:rFonts w:ascii="Times New Roman" w:hAnsi="Times New Roman" w:cs="Times New Roman"/>
          <w:sz w:val="24"/>
          <w:szCs w:val="24"/>
        </w:rPr>
        <w:t xml:space="preserve"> – eine kultursensible Beratung gestalten</w:t>
      </w:r>
      <w:r w:rsidRPr="008F62E5">
        <w:rPr>
          <w:rFonts w:ascii="Times New Roman" w:hAnsi="Times New Roman" w:cs="Times New Roman"/>
          <w:sz w:val="24"/>
          <w:szCs w:val="24"/>
        </w:rPr>
        <w:t>“ (</w:t>
      </w:r>
      <w:r w:rsidR="004A7E51">
        <w:rPr>
          <w:rFonts w:ascii="Times New Roman" w:hAnsi="Times New Roman" w:cs="Times New Roman"/>
          <w:sz w:val="24"/>
          <w:szCs w:val="24"/>
        </w:rPr>
        <w:t xml:space="preserve">Generalistische </w:t>
      </w:r>
      <w:r w:rsidRPr="008F62E5">
        <w:rPr>
          <w:rFonts w:ascii="Times New Roman" w:hAnsi="Times New Roman" w:cs="Times New Roman"/>
          <w:sz w:val="24"/>
          <w:szCs w:val="24"/>
        </w:rPr>
        <w:t>Pflege). Er kann in d</w:t>
      </w:r>
      <w:r w:rsidR="004A7E51">
        <w:rPr>
          <w:rFonts w:ascii="Times New Roman" w:hAnsi="Times New Roman" w:cs="Times New Roman"/>
          <w:sz w:val="24"/>
          <w:szCs w:val="24"/>
        </w:rPr>
        <w:t xml:space="preserve">iesem Rahmen bearbeitet werden oder aber </w:t>
      </w:r>
      <w:r w:rsidR="00E81365">
        <w:rPr>
          <w:rFonts w:ascii="Times New Roman" w:hAnsi="Times New Roman" w:cs="Times New Roman"/>
          <w:sz w:val="24"/>
          <w:szCs w:val="24"/>
        </w:rPr>
        <w:t xml:space="preserve">von weiteren Lerngruppen in anderen Ausbildungsgängen bearbeitet werden. </w:t>
      </w:r>
    </w:p>
    <w:p w14:paraId="19C8ED7C" w14:textId="77777777" w:rsidR="00AA0009" w:rsidRPr="008F62E5" w:rsidRDefault="00AA0009" w:rsidP="00CF6F9F">
      <w:pPr>
        <w:pStyle w:val="KeinLeerraum"/>
        <w:jc w:val="both"/>
        <w:rPr>
          <w:rFonts w:ascii="Times New Roman" w:hAnsi="Times New Roman" w:cs="Times New Roman"/>
          <w:sz w:val="24"/>
          <w:szCs w:val="24"/>
        </w:rPr>
      </w:pPr>
    </w:p>
    <w:p w14:paraId="3909E457" w14:textId="62F4D5A9" w:rsidR="000D12C9" w:rsidRPr="008F62E5" w:rsidRDefault="00CF6F9F" w:rsidP="00CF6F9F">
      <w:pPr>
        <w:pStyle w:val="KeinLeerraum"/>
        <w:jc w:val="both"/>
        <w:rPr>
          <w:rFonts w:ascii="Times New Roman" w:hAnsi="Times New Roman" w:cs="Times New Roman"/>
          <w:sz w:val="24"/>
          <w:szCs w:val="24"/>
        </w:rPr>
      </w:pPr>
      <w:r w:rsidRPr="008F62E5">
        <w:rPr>
          <w:rFonts w:ascii="Times New Roman" w:hAnsi="Times New Roman" w:cs="Times New Roman"/>
          <w:sz w:val="24"/>
          <w:szCs w:val="24"/>
        </w:rPr>
        <w:t xml:space="preserve">Die Hauptaufgabe der Schülerinnen und Schüler in diesem Kurs lautet, „Informationsmaterial zum </w:t>
      </w:r>
      <w:r w:rsidR="00AD4C4B">
        <w:rPr>
          <w:rFonts w:ascii="Times New Roman" w:hAnsi="Times New Roman" w:cs="Times New Roman"/>
          <w:sz w:val="24"/>
          <w:szCs w:val="24"/>
        </w:rPr>
        <w:t>d</w:t>
      </w:r>
      <w:r w:rsidRPr="008F62E5">
        <w:rPr>
          <w:rFonts w:ascii="Times New Roman" w:hAnsi="Times New Roman" w:cs="Times New Roman"/>
          <w:sz w:val="24"/>
          <w:szCs w:val="24"/>
        </w:rPr>
        <w:t xml:space="preserve">emografischen Wandel erstellen“. Sie stellt gleichzeitig das sog. Lernthema dar. Ein Lernthema ist eine komplexe, offene Aufgabenstellung, die auf verschiedene Arten </w:t>
      </w:r>
      <w:r w:rsidR="008F62E5" w:rsidRPr="008F62E5">
        <w:rPr>
          <w:rFonts w:ascii="Times New Roman" w:hAnsi="Times New Roman" w:cs="Times New Roman"/>
          <w:sz w:val="24"/>
          <w:szCs w:val="24"/>
        </w:rPr>
        <w:t xml:space="preserve">gelöst werden kann. Auch die Form des Endproduktes – </w:t>
      </w:r>
      <w:r w:rsidR="00832364">
        <w:rPr>
          <w:rFonts w:ascii="Times New Roman" w:hAnsi="Times New Roman" w:cs="Times New Roman"/>
          <w:sz w:val="24"/>
          <w:szCs w:val="24"/>
        </w:rPr>
        <w:t xml:space="preserve">hier </w:t>
      </w:r>
      <w:r w:rsidR="008F62E5" w:rsidRPr="008F62E5">
        <w:rPr>
          <w:rFonts w:ascii="Times New Roman" w:hAnsi="Times New Roman" w:cs="Times New Roman"/>
          <w:sz w:val="24"/>
          <w:szCs w:val="24"/>
        </w:rPr>
        <w:t xml:space="preserve">des Informationsmaterials – kann von den Schülerinnen und Schülern frei gewählt werden. </w:t>
      </w:r>
    </w:p>
    <w:p w14:paraId="484DCA54" w14:textId="6B57E48F" w:rsidR="008F62E5" w:rsidRPr="008F62E5" w:rsidRDefault="008F62E5" w:rsidP="00CF6F9F">
      <w:pPr>
        <w:pStyle w:val="KeinLeerraum"/>
        <w:jc w:val="both"/>
        <w:rPr>
          <w:rFonts w:ascii="Times New Roman" w:hAnsi="Times New Roman" w:cs="Times New Roman"/>
          <w:sz w:val="24"/>
          <w:szCs w:val="24"/>
        </w:rPr>
      </w:pPr>
    </w:p>
    <w:p w14:paraId="25E83F4E" w14:textId="09774CC8" w:rsidR="008F62E5" w:rsidRPr="008F62E5" w:rsidRDefault="008F62E5" w:rsidP="00CF6F9F">
      <w:pPr>
        <w:pStyle w:val="KeinLeerraum"/>
        <w:jc w:val="both"/>
        <w:rPr>
          <w:rFonts w:ascii="Times New Roman" w:hAnsi="Times New Roman" w:cs="Times New Roman"/>
          <w:sz w:val="24"/>
          <w:szCs w:val="24"/>
        </w:rPr>
      </w:pPr>
      <w:r w:rsidRPr="008F62E5">
        <w:rPr>
          <w:rFonts w:ascii="Times New Roman" w:hAnsi="Times New Roman" w:cs="Times New Roman"/>
          <w:sz w:val="24"/>
          <w:szCs w:val="24"/>
        </w:rPr>
        <w:t xml:space="preserve">Das übergeordnete Lernthema zerfällt in 5 sog. Lernschritte. Ein Lernschritt soll bei der Bewältigung der übergeordneten Aufgabe (hier des Lernthemas) helfen. Die dabei geschaffenen Handlungsprodukte können (und sollen) für die Lösung der Hauptaufgabe genutzt werden. </w:t>
      </w:r>
    </w:p>
    <w:p w14:paraId="40C95385" w14:textId="65B5901B" w:rsidR="008F62E5" w:rsidRPr="008F62E5" w:rsidRDefault="008F62E5" w:rsidP="00CF6F9F">
      <w:pPr>
        <w:pStyle w:val="KeinLeerraum"/>
        <w:jc w:val="both"/>
        <w:rPr>
          <w:rFonts w:ascii="Times New Roman" w:hAnsi="Times New Roman" w:cs="Times New Roman"/>
          <w:sz w:val="24"/>
          <w:szCs w:val="24"/>
        </w:rPr>
      </w:pPr>
      <w:r w:rsidRPr="008F62E5">
        <w:rPr>
          <w:rFonts w:ascii="Times New Roman" w:hAnsi="Times New Roman" w:cs="Times New Roman"/>
          <w:sz w:val="24"/>
          <w:szCs w:val="24"/>
        </w:rPr>
        <w:t>Die einzelnen Lernschritte in diesem Kurs sind</w:t>
      </w:r>
      <w:r w:rsidR="00AD4C4B">
        <w:rPr>
          <w:rFonts w:ascii="Times New Roman" w:hAnsi="Times New Roman" w:cs="Times New Roman"/>
          <w:sz w:val="24"/>
          <w:szCs w:val="24"/>
        </w:rPr>
        <w:t>:</w:t>
      </w:r>
    </w:p>
    <w:p w14:paraId="50C90065" w14:textId="4A20F184" w:rsidR="008F62E5" w:rsidRPr="008F62E5" w:rsidRDefault="008F62E5" w:rsidP="00CF6F9F">
      <w:pPr>
        <w:pStyle w:val="KeinLeerraum"/>
        <w:jc w:val="both"/>
        <w:rPr>
          <w:rFonts w:ascii="Times New Roman" w:hAnsi="Times New Roman" w:cs="Times New Roman"/>
          <w:sz w:val="24"/>
          <w:szCs w:val="24"/>
        </w:rPr>
      </w:pPr>
    </w:p>
    <w:p w14:paraId="6CDE3216" w14:textId="0166423D" w:rsidR="008F62E5" w:rsidRPr="007F7C59" w:rsidRDefault="008F62E5" w:rsidP="00CF6F9F">
      <w:pPr>
        <w:pStyle w:val="KeinLeerraum"/>
        <w:jc w:val="both"/>
        <w:rPr>
          <w:rFonts w:ascii="Times New Roman" w:hAnsi="Times New Roman" w:cs="Times New Roman"/>
          <w:b/>
          <w:bCs/>
          <w:sz w:val="24"/>
          <w:szCs w:val="24"/>
        </w:rPr>
      </w:pPr>
      <w:r w:rsidRPr="007F7C59">
        <w:rPr>
          <w:rFonts w:ascii="Times New Roman" w:hAnsi="Times New Roman" w:cs="Times New Roman"/>
          <w:b/>
          <w:bCs/>
          <w:sz w:val="24"/>
          <w:szCs w:val="24"/>
        </w:rPr>
        <w:t>Lernschritt 3.1 – Bevölkerungsstruktur analysieren</w:t>
      </w:r>
      <w:r w:rsidR="00AD4C4B">
        <w:rPr>
          <w:rFonts w:ascii="Times New Roman" w:hAnsi="Times New Roman" w:cs="Times New Roman"/>
          <w:b/>
          <w:bCs/>
          <w:sz w:val="24"/>
          <w:szCs w:val="24"/>
        </w:rPr>
        <w:t>,</w:t>
      </w:r>
    </w:p>
    <w:p w14:paraId="114AEDD1" w14:textId="4B07DD40" w:rsidR="008F62E5" w:rsidRPr="007F7C59" w:rsidRDefault="008F62E5" w:rsidP="00CF6F9F">
      <w:pPr>
        <w:pStyle w:val="KeinLeerraum"/>
        <w:jc w:val="both"/>
        <w:rPr>
          <w:rFonts w:ascii="Times New Roman" w:hAnsi="Times New Roman" w:cs="Times New Roman"/>
          <w:b/>
          <w:bCs/>
          <w:sz w:val="24"/>
          <w:szCs w:val="24"/>
        </w:rPr>
      </w:pPr>
      <w:r w:rsidRPr="007F7C59">
        <w:rPr>
          <w:rFonts w:ascii="Times New Roman" w:hAnsi="Times New Roman" w:cs="Times New Roman"/>
          <w:b/>
          <w:bCs/>
          <w:sz w:val="24"/>
          <w:szCs w:val="24"/>
        </w:rPr>
        <w:t xml:space="preserve">Lernschritt 3.2 – Wandel der Familie </w:t>
      </w:r>
      <w:r w:rsidR="00534916">
        <w:rPr>
          <w:rFonts w:ascii="Times New Roman" w:hAnsi="Times New Roman" w:cs="Times New Roman"/>
          <w:b/>
          <w:bCs/>
          <w:sz w:val="24"/>
          <w:szCs w:val="24"/>
        </w:rPr>
        <w:t>erklären</w:t>
      </w:r>
      <w:r w:rsidR="00AD4C4B">
        <w:rPr>
          <w:rFonts w:ascii="Times New Roman" w:hAnsi="Times New Roman" w:cs="Times New Roman"/>
          <w:b/>
          <w:bCs/>
          <w:sz w:val="24"/>
          <w:szCs w:val="24"/>
        </w:rPr>
        <w:t>,</w:t>
      </w:r>
    </w:p>
    <w:p w14:paraId="3A18342D" w14:textId="07BFB7D9" w:rsidR="008F62E5" w:rsidRPr="007F7C59" w:rsidRDefault="008F62E5" w:rsidP="00CF6F9F">
      <w:pPr>
        <w:pStyle w:val="KeinLeerraum"/>
        <w:jc w:val="both"/>
        <w:rPr>
          <w:rFonts w:ascii="Times New Roman" w:hAnsi="Times New Roman" w:cs="Times New Roman"/>
          <w:b/>
          <w:bCs/>
          <w:sz w:val="24"/>
          <w:szCs w:val="24"/>
        </w:rPr>
      </w:pPr>
      <w:r w:rsidRPr="007F7C59">
        <w:rPr>
          <w:rFonts w:ascii="Times New Roman" w:hAnsi="Times New Roman" w:cs="Times New Roman"/>
          <w:b/>
          <w:bCs/>
          <w:sz w:val="24"/>
          <w:szCs w:val="24"/>
        </w:rPr>
        <w:t xml:space="preserve">Lernschritt 3.3 – Herausforderungen für Sozialversicherungen </w:t>
      </w:r>
      <w:r w:rsidR="00534916">
        <w:rPr>
          <w:rFonts w:ascii="Times New Roman" w:hAnsi="Times New Roman" w:cs="Times New Roman"/>
          <w:b/>
          <w:bCs/>
          <w:sz w:val="24"/>
          <w:szCs w:val="24"/>
        </w:rPr>
        <w:t>erläutern</w:t>
      </w:r>
      <w:r w:rsidR="00AD4C4B">
        <w:rPr>
          <w:rFonts w:ascii="Times New Roman" w:hAnsi="Times New Roman" w:cs="Times New Roman"/>
          <w:b/>
          <w:bCs/>
          <w:sz w:val="24"/>
          <w:szCs w:val="24"/>
        </w:rPr>
        <w:t>,</w:t>
      </w:r>
    </w:p>
    <w:p w14:paraId="1AD06108" w14:textId="60FCA55F" w:rsidR="008F62E5" w:rsidRPr="007F7C59" w:rsidRDefault="008F62E5" w:rsidP="00CF6F9F">
      <w:pPr>
        <w:pStyle w:val="KeinLeerraum"/>
        <w:jc w:val="both"/>
        <w:rPr>
          <w:rFonts w:ascii="Times New Roman" w:hAnsi="Times New Roman" w:cs="Times New Roman"/>
          <w:b/>
          <w:bCs/>
          <w:sz w:val="24"/>
          <w:szCs w:val="24"/>
        </w:rPr>
      </w:pPr>
      <w:r w:rsidRPr="007F7C59">
        <w:rPr>
          <w:rFonts w:ascii="Times New Roman" w:hAnsi="Times New Roman" w:cs="Times New Roman"/>
          <w:b/>
          <w:bCs/>
          <w:sz w:val="24"/>
          <w:szCs w:val="24"/>
        </w:rPr>
        <w:t xml:space="preserve">Lernschritt 3.4 – </w:t>
      </w:r>
      <w:r w:rsidR="00534916">
        <w:rPr>
          <w:rFonts w:ascii="Times New Roman" w:hAnsi="Times New Roman" w:cs="Times New Roman"/>
          <w:b/>
          <w:bCs/>
          <w:sz w:val="24"/>
          <w:szCs w:val="24"/>
        </w:rPr>
        <w:t>Sich mit Migration auseinandersetzen</w:t>
      </w:r>
      <w:r w:rsidR="00AD4C4B">
        <w:rPr>
          <w:rFonts w:ascii="Times New Roman" w:hAnsi="Times New Roman" w:cs="Times New Roman"/>
          <w:b/>
          <w:bCs/>
          <w:sz w:val="24"/>
          <w:szCs w:val="24"/>
        </w:rPr>
        <w:t>,</w:t>
      </w:r>
    </w:p>
    <w:p w14:paraId="564E28DC" w14:textId="3FDD2E6E" w:rsidR="008F62E5" w:rsidRPr="007F7C59" w:rsidRDefault="008F62E5" w:rsidP="00CF6F9F">
      <w:pPr>
        <w:pStyle w:val="KeinLeerraum"/>
        <w:jc w:val="both"/>
        <w:rPr>
          <w:rFonts w:ascii="Times New Roman" w:hAnsi="Times New Roman" w:cs="Times New Roman"/>
          <w:b/>
          <w:bCs/>
          <w:sz w:val="24"/>
          <w:szCs w:val="24"/>
        </w:rPr>
      </w:pPr>
      <w:r w:rsidRPr="007F7C59">
        <w:rPr>
          <w:rFonts w:ascii="Times New Roman" w:hAnsi="Times New Roman" w:cs="Times New Roman"/>
          <w:b/>
          <w:bCs/>
          <w:sz w:val="24"/>
          <w:szCs w:val="24"/>
        </w:rPr>
        <w:t xml:space="preserve">Lernschritt 3.5 – </w:t>
      </w:r>
      <w:r w:rsidR="00534916">
        <w:rPr>
          <w:rFonts w:ascii="Times New Roman" w:hAnsi="Times New Roman" w:cs="Times New Roman"/>
          <w:b/>
          <w:bCs/>
          <w:sz w:val="24"/>
          <w:szCs w:val="24"/>
        </w:rPr>
        <w:t xml:space="preserve">Ideen zur </w:t>
      </w:r>
      <w:r w:rsidRPr="007F7C59">
        <w:rPr>
          <w:rFonts w:ascii="Times New Roman" w:hAnsi="Times New Roman" w:cs="Times New Roman"/>
          <w:b/>
          <w:bCs/>
          <w:sz w:val="24"/>
          <w:szCs w:val="24"/>
        </w:rPr>
        <w:t xml:space="preserve">Zukunft des </w:t>
      </w:r>
      <w:r w:rsidR="00AD4C4B">
        <w:rPr>
          <w:rFonts w:ascii="Times New Roman" w:hAnsi="Times New Roman" w:cs="Times New Roman"/>
          <w:b/>
          <w:bCs/>
          <w:sz w:val="24"/>
          <w:szCs w:val="24"/>
        </w:rPr>
        <w:t>d</w:t>
      </w:r>
      <w:r w:rsidRPr="007F7C59">
        <w:rPr>
          <w:rFonts w:ascii="Times New Roman" w:hAnsi="Times New Roman" w:cs="Times New Roman"/>
          <w:b/>
          <w:bCs/>
          <w:sz w:val="24"/>
          <w:szCs w:val="24"/>
        </w:rPr>
        <w:t xml:space="preserve">emografischen Wandels </w:t>
      </w:r>
      <w:r w:rsidR="00534916">
        <w:rPr>
          <w:rFonts w:ascii="Times New Roman" w:hAnsi="Times New Roman" w:cs="Times New Roman"/>
          <w:b/>
          <w:bCs/>
          <w:sz w:val="24"/>
          <w:szCs w:val="24"/>
        </w:rPr>
        <w:t>entwerfen</w:t>
      </w:r>
      <w:r w:rsidR="00AD4C4B">
        <w:rPr>
          <w:rFonts w:ascii="Times New Roman" w:hAnsi="Times New Roman" w:cs="Times New Roman"/>
          <w:b/>
          <w:bCs/>
          <w:sz w:val="24"/>
          <w:szCs w:val="24"/>
        </w:rPr>
        <w:t>.</w:t>
      </w:r>
    </w:p>
    <w:p w14:paraId="075A6A9A" w14:textId="77777777" w:rsidR="000D12C9" w:rsidRPr="008F62E5" w:rsidRDefault="000D12C9" w:rsidP="00CF6F9F">
      <w:pPr>
        <w:pStyle w:val="KeinLeerraum"/>
        <w:jc w:val="both"/>
        <w:rPr>
          <w:rFonts w:ascii="Times New Roman" w:hAnsi="Times New Roman" w:cs="Times New Roman"/>
          <w:sz w:val="24"/>
          <w:szCs w:val="24"/>
        </w:rPr>
      </w:pPr>
    </w:p>
    <w:p w14:paraId="44A8D690" w14:textId="06B84750" w:rsidR="008F62E5" w:rsidRDefault="008F62E5" w:rsidP="00CF6F9F">
      <w:pPr>
        <w:pStyle w:val="Textkrp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Um den Lernweg offenzuhalten und gleichzeitig zu strukturieren</w:t>
      </w:r>
      <w:r w:rsidR="004A4F43">
        <w:rPr>
          <w:rFonts w:ascii="Times New Roman" w:eastAsia="Times New Roman" w:hAnsi="Times New Roman" w:cs="Times New Roman"/>
          <w:bCs/>
          <w:sz w:val="24"/>
          <w:szCs w:val="24"/>
        </w:rPr>
        <w:t xml:space="preserve">, sodass das Lernen sinnvoll </w:t>
      </w:r>
      <w:r w:rsidR="00DA4285">
        <w:rPr>
          <w:rFonts w:ascii="Times New Roman" w:eastAsia="Times New Roman" w:hAnsi="Times New Roman" w:cs="Times New Roman"/>
          <w:bCs/>
          <w:sz w:val="24"/>
          <w:szCs w:val="24"/>
        </w:rPr>
        <w:t>unterstützt</w:t>
      </w:r>
      <w:r w:rsidR="00AD4C4B">
        <w:rPr>
          <w:rFonts w:ascii="Times New Roman" w:eastAsia="Times New Roman" w:hAnsi="Times New Roman" w:cs="Times New Roman"/>
          <w:bCs/>
          <w:sz w:val="24"/>
          <w:szCs w:val="24"/>
        </w:rPr>
        <w:t xml:space="preserve"> </w:t>
      </w:r>
      <w:r w:rsidR="004A4F43">
        <w:rPr>
          <w:rFonts w:ascii="Times New Roman" w:eastAsia="Times New Roman" w:hAnsi="Times New Roman" w:cs="Times New Roman"/>
          <w:bCs/>
          <w:sz w:val="24"/>
          <w:szCs w:val="24"/>
        </w:rPr>
        <w:t>wird</w:t>
      </w:r>
      <w:r w:rsidR="00AD4C4B">
        <w:rPr>
          <w:rFonts w:ascii="Times New Roman" w:eastAsia="Times New Roman" w:hAnsi="Times New Roman" w:cs="Times New Roman"/>
          <w:bCs/>
          <w:sz w:val="24"/>
          <w:szCs w:val="24"/>
        </w:rPr>
        <w:t>,</w:t>
      </w:r>
    </w:p>
    <w:p w14:paraId="2CEF0041" w14:textId="67E9992C" w:rsidR="007F7C59" w:rsidRDefault="007F7C59" w:rsidP="00CF6F9F">
      <w:pPr>
        <w:pStyle w:val="Textkrper"/>
        <w:rPr>
          <w:rFonts w:ascii="Times New Roman" w:eastAsia="Times New Roman" w:hAnsi="Times New Roman" w:cs="Times New Roman"/>
          <w:bCs/>
          <w:sz w:val="24"/>
          <w:szCs w:val="24"/>
        </w:rPr>
      </w:pPr>
    </w:p>
    <w:p w14:paraId="07A62BD7" w14:textId="6C78D593" w:rsidR="007F7C59" w:rsidRDefault="00CA5E7B" w:rsidP="007F7C59">
      <w:pPr>
        <w:pStyle w:val="Textkrper"/>
        <w:numPr>
          <w:ilvl w:val="0"/>
          <w:numId w:val="30"/>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w:t>
      </w:r>
      <w:r w:rsidR="007F7C59">
        <w:rPr>
          <w:rFonts w:ascii="Times New Roman" w:eastAsia="Times New Roman" w:hAnsi="Times New Roman" w:cs="Times New Roman"/>
          <w:bCs/>
          <w:sz w:val="24"/>
          <w:szCs w:val="24"/>
        </w:rPr>
        <w:t xml:space="preserve">rmöglicht der Advance Organizer </w:t>
      </w:r>
      <w:r w:rsidR="007E5A5A">
        <w:rPr>
          <w:rFonts w:ascii="Times New Roman" w:eastAsia="Times New Roman" w:hAnsi="Times New Roman" w:cs="Times New Roman"/>
          <w:bCs/>
          <w:sz w:val="24"/>
          <w:szCs w:val="24"/>
        </w:rPr>
        <w:t xml:space="preserve">(AO) </w:t>
      </w:r>
      <w:r w:rsidR="007F7C59">
        <w:rPr>
          <w:rFonts w:ascii="Times New Roman" w:eastAsia="Times New Roman" w:hAnsi="Times New Roman" w:cs="Times New Roman"/>
          <w:bCs/>
          <w:sz w:val="24"/>
          <w:szCs w:val="24"/>
        </w:rPr>
        <w:t xml:space="preserve">im Lernthema </w:t>
      </w:r>
      <w:r>
        <w:rPr>
          <w:rFonts w:ascii="Times New Roman" w:eastAsia="Times New Roman" w:hAnsi="Times New Roman" w:cs="Times New Roman"/>
          <w:bCs/>
          <w:sz w:val="24"/>
          <w:szCs w:val="24"/>
        </w:rPr>
        <w:t>sich einen Überblick über die Themen zu verschaffen und diese auch einzeln anzusteuern,</w:t>
      </w:r>
    </w:p>
    <w:p w14:paraId="537707E6" w14:textId="39E2EC62" w:rsidR="002C3BED" w:rsidRDefault="002C3BED" w:rsidP="007F7C59">
      <w:pPr>
        <w:pStyle w:val="Textkrper"/>
        <w:numPr>
          <w:ilvl w:val="0"/>
          <w:numId w:val="30"/>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steht am Beginn jedes Lernschrittes eine „Ich-Kann-Liste“ zum Überblick über die </w:t>
      </w:r>
      <w:r w:rsidR="00CA5E7B">
        <w:rPr>
          <w:rFonts w:ascii="Times New Roman" w:eastAsia="Times New Roman" w:hAnsi="Times New Roman" w:cs="Times New Roman"/>
          <w:bCs/>
          <w:sz w:val="24"/>
          <w:szCs w:val="24"/>
        </w:rPr>
        <w:t xml:space="preserve">zu erwerbenden </w:t>
      </w:r>
      <w:r>
        <w:rPr>
          <w:rFonts w:ascii="Times New Roman" w:eastAsia="Times New Roman" w:hAnsi="Times New Roman" w:cs="Times New Roman"/>
          <w:bCs/>
          <w:sz w:val="24"/>
          <w:szCs w:val="24"/>
        </w:rPr>
        <w:t>Kompetenzen,</w:t>
      </w:r>
    </w:p>
    <w:p w14:paraId="34AB8A49" w14:textId="322F164B" w:rsidR="007F7C59" w:rsidRDefault="007F7C59" w:rsidP="007F7C59">
      <w:pPr>
        <w:pStyle w:val="Textkrper"/>
        <w:numPr>
          <w:ilvl w:val="0"/>
          <w:numId w:val="30"/>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besteht jeder Lernschritt aus einem aktivierenden Einstieg,</w:t>
      </w:r>
    </w:p>
    <w:p w14:paraId="3E665F61" w14:textId="66948188" w:rsidR="007F7C59" w:rsidRDefault="007F7C59" w:rsidP="007F7C59">
      <w:pPr>
        <w:pStyle w:val="Textkrper"/>
        <w:numPr>
          <w:ilvl w:val="0"/>
          <w:numId w:val="30"/>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finden sich in jedem Lernschritt unterschiedliche Arbeitsformen (Einzelarbeit, Partnerarbeit, Gruppenarbeit etc.)</w:t>
      </w:r>
      <w:r w:rsidR="00AD4C4B">
        <w:rPr>
          <w:rFonts w:ascii="Times New Roman" w:eastAsia="Times New Roman" w:hAnsi="Times New Roman" w:cs="Times New Roman"/>
          <w:bCs/>
          <w:sz w:val="24"/>
          <w:szCs w:val="24"/>
        </w:rPr>
        <w:t>,</w:t>
      </w:r>
    </w:p>
    <w:p w14:paraId="4AA467E7" w14:textId="51932B84" w:rsidR="007F7C59" w:rsidRDefault="007F7C59" w:rsidP="007F7C59">
      <w:pPr>
        <w:pStyle w:val="Textkrper"/>
        <w:numPr>
          <w:ilvl w:val="0"/>
          <w:numId w:val="30"/>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werden in jedem Lernschritt unterschiedliche Lernkanäle (auditiv, visuell, pragmatisch) angesprochen</w:t>
      </w:r>
      <w:r w:rsidR="00CA5E7B">
        <w:rPr>
          <w:rFonts w:ascii="Times New Roman" w:eastAsia="Times New Roman" w:hAnsi="Times New Roman" w:cs="Times New Roman"/>
          <w:bCs/>
          <w:sz w:val="24"/>
          <w:szCs w:val="24"/>
        </w:rPr>
        <w:t>,</w:t>
      </w:r>
    </w:p>
    <w:p w14:paraId="2250200E" w14:textId="1149EAD7" w:rsidR="00CA5E7B" w:rsidRDefault="00CA5E7B" w:rsidP="007F7C59">
      <w:pPr>
        <w:pStyle w:val="Textkrper"/>
        <w:numPr>
          <w:ilvl w:val="0"/>
          <w:numId w:val="30"/>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sind die einzelnen Aufgaben in jedem Lernschritt mit Piktogrammen zur Arbeitsform und Arbeitsart gekennzeichnet,</w:t>
      </w:r>
    </w:p>
    <w:p w14:paraId="1BD45580" w14:textId="3A227200" w:rsidR="00CA5E7B" w:rsidRDefault="00CA5E7B" w:rsidP="007F7C59">
      <w:pPr>
        <w:pStyle w:val="Textkrper"/>
        <w:numPr>
          <w:ilvl w:val="0"/>
          <w:numId w:val="30"/>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sind viele Aufgaben binnendifferenziert bzw. mit Hilfestellungen verbunden, damit die verschiedenen Lernniveaus (A=niedrig, B=mittel, C=hoch) individuell unterschiedlich komplex bzw. schnell arbeiten können,</w:t>
      </w:r>
    </w:p>
    <w:p w14:paraId="1A33C418" w14:textId="6C927834" w:rsidR="007F7C59" w:rsidRPr="008F62E5" w:rsidRDefault="007F7C59" w:rsidP="007F7C59">
      <w:pPr>
        <w:pStyle w:val="Textkrper"/>
        <w:numPr>
          <w:ilvl w:val="0"/>
          <w:numId w:val="30"/>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endet jeder Lernschritt mit einer Reflexion des Gelernten, um die Selbstdiagnosekompetenz der Schülerinnen und Schüler zu stärken. </w:t>
      </w:r>
    </w:p>
    <w:p w14:paraId="5ADF05C7" w14:textId="77777777" w:rsidR="00CA5E7B" w:rsidRDefault="00CA5E7B" w:rsidP="00CF6F9F">
      <w:pPr>
        <w:pStyle w:val="Textkrper"/>
        <w:rPr>
          <w:rFonts w:ascii="Times New Roman" w:eastAsia="Times New Roman" w:hAnsi="Times New Roman" w:cs="Times New Roman"/>
          <w:bCs/>
          <w:sz w:val="24"/>
          <w:szCs w:val="24"/>
        </w:rPr>
        <w:sectPr w:rsidR="00CA5E7B" w:rsidSect="00CF6F9F">
          <w:headerReference w:type="default" r:id="rId8"/>
          <w:pgSz w:w="11906" w:h="16838" w:code="9"/>
          <w:pgMar w:top="1417" w:right="1417" w:bottom="1134" w:left="1417" w:header="709" w:footer="709" w:gutter="0"/>
          <w:cols w:space="708"/>
          <w:docGrid w:linePitch="360"/>
        </w:sectPr>
      </w:pPr>
    </w:p>
    <w:p w14:paraId="3097E0C4" w14:textId="3A5EFBD7" w:rsidR="004A4F43" w:rsidRPr="00DA4285" w:rsidRDefault="004A4F43" w:rsidP="00CF6F9F">
      <w:pPr>
        <w:pStyle w:val="Textkrper"/>
        <w:rPr>
          <w:rFonts w:ascii="Times New Roman" w:eastAsia="Times New Roman" w:hAnsi="Times New Roman" w:cs="Times New Roman"/>
          <w:b/>
          <w:sz w:val="28"/>
          <w:szCs w:val="28"/>
        </w:rPr>
      </w:pPr>
      <w:r w:rsidRPr="00DA4285">
        <w:rPr>
          <w:rFonts w:ascii="Times New Roman" w:eastAsia="Times New Roman" w:hAnsi="Times New Roman" w:cs="Times New Roman"/>
          <w:b/>
          <w:sz w:val="28"/>
          <w:szCs w:val="28"/>
        </w:rPr>
        <w:lastRenderedPageBreak/>
        <w:t>Bildungsplanbezug</w:t>
      </w:r>
      <w:r w:rsidR="00DA4285" w:rsidRPr="00DA4285">
        <w:rPr>
          <w:rFonts w:ascii="Times New Roman" w:eastAsia="Times New Roman" w:hAnsi="Times New Roman" w:cs="Times New Roman"/>
          <w:b/>
          <w:sz w:val="28"/>
          <w:szCs w:val="28"/>
        </w:rPr>
        <w:t xml:space="preserve"> und Verbindung zur Lebenswelt</w:t>
      </w:r>
    </w:p>
    <w:p w14:paraId="22A88D21" w14:textId="77777777" w:rsidR="004A4F43" w:rsidRDefault="004A4F43" w:rsidP="00CF6F9F">
      <w:pPr>
        <w:pStyle w:val="Textkrper"/>
        <w:rPr>
          <w:rFonts w:ascii="Times New Roman" w:eastAsia="Times New Roman" w:hAnsi="Times New Roman" w:cs="Times New Roman"/>
          <w:bCs/>
          <w:sz w:val="24"/>
          <w:szCs w:val="24"/>
        </w:rPr>
      </w:pPr>
    </w:p>
    <w:p w14:paraId="60A6949C" w14:textId="79D00EED" w:rsidR="004A4F43" w:rsidRDefault="004A4F43" w:rsidP="00CF6F9F">
      <w:pPr>
        <w:pStyle w:val="Textkrp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Das Lernthema „Informationsmaterial zum </w:t>
      </w:r>
      <w:r w:rsidR="00FB473B">
        <w:rPr>
          <w:rFonts w:ascii="Times New Roman" w:eastAsia="Times New Roman" w:hAnsi="Times New Roman" w:cs="Times New Roman"/>
          <w:bCs/>
          <w:sz w:val="24"/>
          <w:szCs w:val="24"/>
        </w:rPr>
        <w:t>d</w:t>
      </w:r>
      <w:r>
        <w:rPr>
          <w:rFonts w:ascii="Times New Roman" w:eastAsia="Times New Roman" w:hAnsi="Times New Roman" w:cs="Times New Roman"/>
          <w:bCs/>
          <w:sz w:val="24"/>
          <w:szCs w:val="24"/>
        </w:rPr>
        <w:t xml:space="preserve">emografischen Wandel erstellen“ konkretisiert das Modul 2 </w:t>
      </w:r>
      <w:r w:rsidR="00DA4285">
        <w:rPr>
          <w:rFonts w:ascii="Times New Roman" w:eastAsia="Times New Roman" w:hAnsi="Times New Roman" w:cs="Times New Roman"/>
          <w:bCs/>
          <w:sz w:val="24"/>
          <w:szCs w:val="24"/>
        </w:rPr>
        <w:t xml:space="preserve">„Strukturwandel der Gesellschaft“ </w:t>
      </w:r>
      <w:r>
        <w:rPr>
          <w:rFonts w:ascii="Times New Roman" w:eastAsia="Times New Roman" w:hAnsi="Times New Roman" w:cs="Times New Roman"/>
          <w:bCs/>
          <w:sz w:val="24"/>
          <w:szCs w:val="24"/>
        </w:rPr>
        <w:t xml:space="preserve">des Bildungsplanes für die Berufsschule </w:t>
      </w:r>
      <w:r w:rsidR="00DA4285">
        <w:rPr>
          <w:rFonts w:ascii="Times New Roman" w:eastAsia="Times New Roman" w:hAnsi="Times New Roman" w:cs="Times New Roman"/>
          <w:bCs/>
          <w:sz w:val="24"/>
          <w:szCs w:val="24"/>
        </w:rPr>
        <w:t xml:space="preserve">im Fach Gemeinschaftskunde. </w:t>
      </w:r>
    </w:p>
    <w:p w14:paraId="6A192851" w14:textId="622C9B24" w:rsidR="00DA4285" w:rsidRDefault="00DA4285" w:rsidP="00CF6F9F">
      <w:pPr>
        <w:pStyle w:val="Textkrper"/>
        <w:rPr>
          <w:rFonts w:ascii="Times New Roman" w:eastAsia="Times New Roman" w:hAnsi="Times New Roman" w:cs="Times New Roman"/>
          <w:bCs/>
          <w:sz w:val="24"/>
          <w:szCs w:val="24"/>
        </w:rPr>
      </w:pPr>
    </w:p>
    <w:p w14:paraId="6448AD9C" w14:textId="76CC913E" w:rsidR="00DA4285" w:rsidRDefault="00DA4285" w:rsidP="00CF6F9F">
      <w:pPr>
        <w:pStyle w:val="Textkrp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Hier sollen die Schülerinnen und Schüler u.a.</w:t>
      </w:r>
    </w:p>
    <w:p w14:paraId="20ECF8DA" w14:textId="77777777" w:rsidR="00DA4285" w:rsidRDefault="00DA4285" w:rsidP="00CF6F9F">
      <w:pPr>
        <w:pStyle w:val="Textkrper"/>
        <w:rPr>
          <w:rFonts w:ascii="Times New Roman" w:eastAsia="Times New Roman" w:hAnsi="Times New Roman" w:cs="Times New Roman"/>
          <w:bCs/>
          <w:sz w:val="24"/>
          <w:szCs w:val="24"/>
        </w:rPr>
      </w:pPr>
    </w:p>
    <w:p w14:paraId="598007F9" w14:textId="1A3EE68E" w:rsidR="004A4F43" w:rsidRDefault="004A4F43" w:rsidP="00DA4285">
      <w:pPr>
        <w:pStyle w:val="Textkrper"/>
        <w:numPr>
          <w:ilvl w:val="0"/>
          <w:numId w:val="29"/>
        </w:numPr>
        <w:rPr>
          <w:rFonts w:ascii="Times New Roman" w:eastAsia="Times New Roman" w:hAnsi="Times New Roman" w:cs="Times New Roman"/>
          <w:bCs/>
          <w:sz w:val="24"/>
          <w:szCs w:val="24"/>
        </w:rPr>
      </w:pPr>
      <w:r w:rsidRPr="004A4F43">
        <w:rPr>
          <w:rFonts w:ascii="Times New Roman" w:eastAsia="Times New Roman" w:hAnsi="Times New Roman" w:cs="Times New Roman"/>
          <w:bCs/>
          <w:sz w:val="24"/>
          <w:szCs w:val="24"/>
        </w:rPr>
        <w:t>die Veränderungen der Bevölkerungsstruktur der Bundesrepublik Deutschland (demografischer Wandel) und die Auswirkungen auf ihre Situatio</w:t>
      </w:r>
      <w:r w:rsidR="00DA4285">
        <w:rPr>
          <w:rFonts w:ascii="Times New Roman" w:eastAsia="Times New Roman" w:hAnsi="Times New Roman" w:cs="Times New Roman"/>
          <w:bCs/>
          <w:sz w:val="24"/>
          <w:szCs w:val="24"/>
        </w:rPr>
        <w:t>n beschreiben,</w:t>
      </w:r>
    </w:p>
    <w:p w14:paraId="1FBEC748" w14:textId="60F2C2DB" w:rsidR="004A4F43" w:rsidRDefault="00DA4285" w:rsidP="004A4F43">
      <w:pPr>
        <w:pStyle w:val="Textkrper"/>
        <w:numPr>
          <w:ilvl w:val="0"/>
          <w:numId w:val="29"/>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sich </w:t>
      </w:r>
      <w:r w:rsidR="004A4F43" w:rsidRPr="00DA4285">
        <w:rPr>
          <w:rFonts w:ascii="Times New Roman" w:eastAsia="Times New Roman" w:hAnsi="Times New Roman" w:cs="Times New Roman"/>
          <w:bCs/>
          <w:sz w:val="24"/>
          <w:szCs w:val="24"/>
        </w:rPr>
        <w:t>mit Ursachen und Folgen von Migration (Ein- und Auswanderung, Binnenwanderung) auseinander</w:t>
      </w:r>
      <w:r>
        <w:rPr>
          <w:rFonts w:ascii="Times New Roman" w:eastAsia="Times New Roman" w:hAnsi="Times New Roman" w:cs="Times New Roman"/>
          <w:bCs/>
          <w:sz w:val="24"/>
          <w:szCs w:val="24"/>
        </w:rPr>
        <w:t>setzen</w:t>
      </w:r>
      <w:r w:rsidR="00FB473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14:paraId="3021474E" w14:textId="58C12207" w:rsidR="004A4F43" w:rsidRDefault="004A4F43" w:rsidP="00F109DC">
      <w:pPr>
        <w:pStyle w:val="Textkrper"/>
        <w:numPr>
          <w:ilvl w:val="0"/>
          <w:numId w:val="29"/>
        </w:numPr>
        <w:rPr>
          <w:rFonts w:ascii="Times New Roman" w:eastAsia="Times New Roman" w:hAnsi="Times New Roman" w:cs="Times New Roman"/>
          <w:bCs/>
          <w:sz w:val="24"/>
          <w:szCs w:val="24"/>
        </w:rPr>
      </w:pPr>
      <w:r w:rsidRPr="00DA4285">
        <w:rPr>
          <w:rFonts w:ascii="Times New Roman" w:eastAsia="Times New Roman" w:hAnsi="Times New Roman" w:cs="Times New Roman"/>
          <w:bCs/>
          <w:sz w:val="24"/>
          <w:szCs w:val="24"/>
        </w:rPr>
        <w:t>die Sozialversicherungen in Deutschland dar</w:t>
      </w:r>
      <w:r w:rsidR="00DA4285" w:rsidRPr="00DA4285">
        <w:rPr>
          <w:rFonts w:ascii="Times New Roman" w:eastAsia="Times New Roman" w:hAnsi="Times New Roman" w:cs="Times New Roman"/>
          <w:bCs/>
          <w:sz w:val="24"/>
          <w:szCs w:val="24"/>
        </w:rPr>
        <w:t xml:space="preserve">stellen </w:t>
      </w:r>
      <w:r w:rsidRPr="00DA4285">
        <w:rPr>
          <w:rFonts w:ascii="Times New Roman" w:eastAsia="Times New Roman" w:hAnsi="Times New Roman" w:cs="Times New Roman"/>
          <w:bCs/>
          <w:sz w:val="24"/>
          <w:szCs w:val="24"/>
        </w:rPr>
        <w:t>(Arbeitsmarkt und dessen positive und negative Auswirkungen</w:t>
      </w:r>
      <w:r w:rsidR="00FB473B">
        <w:rPr>
          <w:rFonts w:ascii="Times New Roman" w:eastAsia="Times New Roman" w:hAnsi="Times New Roman" w:cs="Times New Roman"/>
          <w:bCs/>
          <w:sz w:val="24"/>
          <w:szCs w:val="24"/>
        </w:rPr>
        <w:t>)</w:t>
      </w:r>
      <w:r w:rsidRPr="00DA4285">
        <w:rPr>
          <w:rFonts w:ascii="Times New Roman" w:eastAsia="Times New Roman" w:hAnsi="Times New Roman" w:cs="Times New Roman"/>
          <w:bCs/>
          <w:sz w:val="24"/>
          <w:szCs w:val="24"/>
        </w:rPr>
        <w:t>.</w:t>
      </w:r>
    </w:p>
    <w:p w14:paraId="200DE822" w14:textId="508F2C1A" w:rsidR="00DA4285" w:rsidRDefault="00DA4285" w:rsidP="00DA4285">
      <w:pPr>
        <w:pStyle w:val="Textkrper"/>
        <w:rPr>
          <w:rFonts w:ascii="Times New Roman" w:eastAsia="Times New Roman" w:hAnsi="Times New Roman" w:cs="Times New Roman"/>
          <w:bCs/>
          <w:sz w:val="24"/>
          <w:szCs w:val="24"/>
        </w:rPr>
      </w:pPr>
    </w:p>
    <w:p w14:paraId="66EE4679" w14:textId="77777777" w:rsidR="007F7C59" w:rsidRDefault="00DA4285" w:rsidP="00CF6F9F">
      <w:pPr>
        <w:pStyle w:val="Textkrp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Diesen Forderungen wird durch die inhaltliche und methodische Varianz Rechnung getragen. </w:t>
      </w:r>
      <w:r w:rsidR="007F7C59">
        <w:rPr>
          <w:rFonts w:ascii="Times New Roman" w:eastAsia="Times New Roman" w:hAnsi="Times New Roman" w:cs="Times New Roman"/>
          <w:bCs/>
          <w:sz w:val="24"/>
          <w:szCs w:val="24"/>
        </w:rPr>
        <w:t>Neben Schreib- und Leseaufgaben</w:t>
      </w:r>
      <w:r>
        <w:rPr>
          <w:rFonts w:ascii="Times New Roman" w:eastAsia="Times New Roman" w:hAnsi="Times New Roman" w:cs="Times New Roman"/>
          <w:bCs/>
          <w:sz w:val="24"/>
          <w:szCs w:val="24"/>
        </w:rPr>
        <w:t xml:space="preserve"> finden sich Filme, Bilder </w:t>
      </w:r>
      <w:r w:rsidR="007F7C59">
        <w:rPr>
          <w:rFonts w:ascii="Times New Roman" w:eastAsia="Times New Roman" w:hAnsi="Times New Roman" w:cs="Times New Roman"/>
          <w:bCs/>
          <w:sz w:val="24"/>
          <w:szCs w:val="24"/>
        </w:rPr>
        <w:t xml:space="preserve">und interaktive </w:t>
      </w:r>
      <w:proofErr w:type="spellStart"/>
      <w:r w:rsidR="007F7C59">
        <w:rPr>
          <w:rFonts w:ascii="Times New Roman" w:eastAsia="Times New Roman" w:hAnsi="Times New Roman" w:cs="Times New Roman"/>
          <w:bCs/>
          <w:sz w:val="24"/>
          <w:szCs w:val="24"/>
        </w:rPr>
        <w:t>H5P</w:t>
      </w:r>
      <w:proofErr w:type="spellEnd"/>
      <w:r w:rsidR="007F7C59">
        <w:rPr>
          <w:rFonts w:ascii="Times New Roman" w:eastAsia="Times New Roman" w:hAnsi="Times New Roman" w:cs="Times New Roman"/>
          <w:bCs/>
          <w:sz w:val="24"/>
          <w:szCs w:val="24"/>
        </w:rPr>
        <w:t xml:space="preserve">-Aufgaben in diesem Kurs. </w:t>
      </w:r>
    </w:p>
    <w:p w14:paraId="082312BA" w14:textId="77777777" w:rsidR="007F7C59" w:rsidRDefault="007F7C59" w:rsidP="00CF6F9F">
      <w:pPr>
        <w:pStyle w:val="Textkrper"/>
        <w:rPr>
          <w:rFonts w:ascii="Times New Roman" w:eastAsia="Times New Roman" w:hAnsi="Times New Roman" w:cs="Times New Roman"/>
          <w:bCs/>
          <w:sz w:val="24"/>
          <w:szCs w:val="24"/>
        </w:rPr>
      </w:pPr>
    </w:p>
    <w:p w14:paraId="04EF8901" w14:textId="22A525CD" w:rsidR="004A4F43" w:rsidRDefault="007F7C59" w:rsidP="00CF6F9F">
      <w:pPr>
        <w:pStyle w:val="Textkrp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Der Lebensweltbezug wird einmal durch die allgegenwärtige Relevanz des </w:t>
      </w:r>
      <w:r w:rsidR="002C3BED">
        <w:rPr>
          <w:rFonts w:ascii="Times New Roman" w:eastAsia="Times New Roman" w:hAnsi="Times New Roman" w:cs="Times New Roman"/>
          <w:bCs/>
          <w:sz w:val="24"/>
          <w:szCs w:val="24"/>
        </w:rPr>
        <w:t xml:space="preserve">Themas „Demografischer Wandel“ gewährleistet. Auf der anderen </w:t>
      </w:r>
      <w:r w:rsidR="00CA5E7B">
        <w:rPr>
          <w:rFonts w:ascii="Times New Roman" w:eastAsia="Times New Roman" w:hAnsi="Times New Roman" w:cs="Times New Roman"/>
          <w:bCs/>
          <w:sz w:val="24"/>
          <w:szCs w:val="24"/>
        </w:rPr>
        <w:t xml:space="preserve">Seite ermöglicht die offene Aufgabenstellung des Lernthemas und die offene Gestaltung der Lernschritte eine chronologische, aber auch anders strukturierte, also selbstgewählte Bearbeitungsart des gesamten Themas. Auf diese Art und Weise wird den </w:t>
      </w:r>
      <w:r w:rsidR="002447AA">
        <w:rPr>
          <w:rFonts w:ascii="Times New Roman" w:eastAsia="Times New Roman" w:hAnsi="Times New Roman" w:cs="Times New Roman"/>
          <w:bCs/>
          <w:sz w:val="24"/>
          <w:szCs w:val="24"/>
        </w:rPr>
        <w:t>unterschiedlichen Lern- und Arbeit</w:t>
      </w:r>
      <w:r w:rsidR="00C721E3">
        <w:rPr>
          <w:rFonts w:ascii="Times New Roman" w:eastAsia="Times New Roman" w:hAnsi="Times New Roman" w:cs="Times New Roman"/>
          <w:bCs/>
          <w:sz w:val="24"/>
          <w:szCs w:val="24"/>
        </w:rPr>
        <w:t>s</w:t>
      </w:r>
      <w:r w:rsidR="002447AA">
        <w:rPr>
          <w:rFonts w:ascii="Times New Roman" w:eastAsia="Times New Roman" w:hAnsi="Times New Roman" w:cs="Times New Roman"/>
          <w:bCs/>
          <w:sz w:val="24"/>
          <w:szCs w:val="24"/>
        </w:rPr>
        <w:t xml:space="preserve">geschwindigkeiten, wie auch unterschiedlichen </w:t>
      </w:r>
      <w:r w:rsidR="00C721E3">
        <w:rPr>
          <w:rFonts w:ascii="Times New Roman" w:eastAsia="Times New Roman" w:hAnsi="Times New Roman" w:cs="Times New Roman"/>
          <w:bCs/>
          <w:sz w:val="24"/>
          <w:szCs w:val="24"/>
        </w:rPr>
        <w:t>Lösungswegen</w:t>
      </w:r>
      <w:r w:rsidR="00FB473B">
        <w:rPr>
          <w:rFonts w:ascii="Times New Roman" w:eastAsia="Times New Roman" w:hAnsi="Times New Roman" w:cs="Times New Roman"/>
          <w:bCs/>
          <w:sz w:val="24"/>
          <w:szCs w:val="24"/>
        </w:rPr>
        <w:t>,</w:t>
      </w:r>
      <w:r w:rsidR="002447AA">
        <w:rPr>
          <w:rFonts w:ascii="Times New Roman" w:eastAsia="Times New Roman" w:hAnsi="Times New Roman" w:cs="Times New Roman"/>
          <w:bCs/>
          <w:sz w:val="24"/>
          <w:szCs w:val="24"/>
        </w:rPr>
        <w:t xml:space="preserve"> Rechnung getragen. </w:t>
      </w:r>
    </w:p>
    <w:p w14:paraId="119AF214" w14:textId="0045B253" w:rsidR="00CA5E7B" w:rsidRDefault="00CA5E7B" w:rsidP="00CF6F9F">
      <w:pPr>
        <w:pStyle w:val="Textkrper"/>
        <w:rPr>
          <w:rFonts w:ascii="Times New Roman" w:eastAsia="Times New Roman" w:hAnsi="Times New Roman" w:cs="Times New Roman"/>
          <w:bCs/>
          <w:sz w:val="24"/>
          <w:szCs w:val="24"/>
        </w:rPr>
      </w:pPr>
    </w:p>
    <w:p w14:paraId="0CD6D174" w14:textId="313B9DA1" w:rsidR="00CA5E7B" w:rsidRDefault="00CA5E7B" w:rsidP="00CF6F9F">
      <w:pPr>
        <w:pStyle w:val="Textkrp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Der Kurs bildet die </w:t>
      </w:r>
      <w:proofErr w:type="spellStart"/>
      <w:r>
        <w:rPr>
          <w:rFonts w:ascii="Times New Roman" w:eastAsia="Times New Roman" w:hAnsi="Times New Roman" w:cs="Times New Roman"/>
          <w:bCs/>
          <w:sz w:val="24"/>
          <w:szCs w:val="24"/>
        </w:rPr>
        <w:t>DQR</w:t>
      </w:r>
      <w:proofErr w:type="spellEnd"/>
      <w:r>
        <w:rPr>
          <w:rFonts w:ascii="Times New Roman" w:eastAsia="Times New Roman" w:hAnsi="Times New Roman" w:cs="Times New Roman"/>
          <w:bCs/>
          <w:sz w:val="24"/>
          <w:szCs w:val="24"/>
        </w:rPr>
        <w:t xml:space="preserve">-Niveaus 3 und 4 ab. </w:t>
      </w:r>
    </w:p>
    <w:p w14:paraId="460ED23C" w14:textId="77777777" w:rsidR="004A4F43" w:rsidRDefault="004A4F43" w:rsidP="00CF6F9F">
      <w:pPr>
        <w:pStyle w:val="Textkrper"/>
        <w:rPr>
          <w:rFonts w:ascii="Times New Roman" w:eastAsia="Times New Roman" w:hAnsi="Times New Roman" w:cs="Times New Roman"/>
          <w:bCs/>
          <w:sz w:val="24"/>
          <w:szCs w:val="24"/>
        </w:rPr>
      </w:pPr>
    </w:p>
    <w:p w14:paraId="50D939D1" w14:textId="2B21166B" w:rsidR="004A4F43" w:rsidRDefault="007567EA" w:rsidP="00CF6F9F">
      <w:pPr>
        <w:pStyle w:val="Textkrp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Die Gesamtlänge des Kurses umfasst</w:t>
      </w:r>
      <w:r w:rsidR="006013A4">
        <w:rPr>
          <w:rFonts w:ascii="Times New Roman" w:eastAsia="Times New Roman" w:hAnsi="Times New Roman" w:cs="Times New Roman"/>
          <w:bCs/>
          <w:sz w:val="24"/>
          <w:szCs w:val="24"/>
        </w:rPr>
        <w:t xml:space="preserve">, </w:t>
      </w:r>
      <w:r w:rsidR="006F7355">
        <w:rPr>
          <w:rFonts w:ascii="Times New Roman" w:eastAsia="Times New Roman" w:hAnsi="Times New Roman" w:cs="Times New Roman"/>
          <w:bCs/>
          <w:sz w:val="24"/>
          <w:szCs w:val="24"/>
        </w:rPr>
        <w:t xml:space="preserve">mit großzügigen Bearbeitungszeiten, ca. 14 </w:t>
      </w:r>
      <w:r>
        <w:rPr>
          <w:rFonts w:ascii="Times New Roman" w:eastAsia="Times New Roman" w:hAnsi="Times New Roman" w:cs="Times New Roman"/>
          <w:bCs/>
          <w:sz w:val="24"/>
          <w:szCs w:val="24"/>
        </w:rPr>
        <w:t>Unterrichtsstunden</w:t>
      </w:r>
      <w:r w:rsidR="006F7355">
        <w:rPr>
          <w:rFonts w:ascii="Times New Roman" w:eastAsia="Times New Roman" w:hAnsi="Times New Roman" w:cs="Times New Roman"/>
          <w:bCs/>
          <w:sz w:val="24"/>
          <w:szCs w:val="24"/>
        </w:rPr>
        <w:t xml:space="preserve"> (</w:t>
      </w:r>
      <w:r w:rsidR="00FB473B">
        <w:rPr>
          <w:rFonts w:ascii="Times New Roman" w:eastAsia="Times New Roman" w:hAnsi="Times New Roman" w:cs="Times New Roman"/>
          <w:bCs/>
          <w:sz w:val="24"/>
          <w:szCs w:val="24"/>
        </w:rPr>
        <w:t>à</w:t>
      </w:r>
      <w:r w:rsidR="006F7355">
        <w:rPr>
          <w:rFonts w:ascii="Times New Roman" w:eastAsia="Times New Roman" w:hAnsi="Times New Roman" w:cs="Times New Roman"/>
          <w:bCs/>
          <w:sz w:val="24"/>
          <w:szCs w:val="24"/>
        </w:rPr>
        <w:t xml:space="preserve"> 45 Min.)</w:t>
      </w:r>
      <w:r>
        <w:rPr>
          <w:rFonts w:ascii="Times New Roman" w:eastAsia="Times New Roman" w:hAnsi="Times New Roman" w:cs="Times New Roman"/>
          <w:bCs/>
          <w:sz w:val="24"/>
          <w:szCs w:val="24"/>
        </w:rPr>
        <w:t xml:space="preserve">. </w:t>
      </w:r>
    </w:p>
    <w:p w14:paraId="6AC73F07" w14:textId="77777777" w:rsidR="004A4F43" w:rsidRDefault="004A4F43" w:rsidP="00CF6F9F">
      <w:pPr>
        <w:pStyle w:val="Textkrper"/>
        <w:rPr>
          <w:rFonts w:ascii="Times New Roman" w:eastAsia="Times New Roman" w:hAnsi="Times New Roman" w:cs="Times New Roman"/>
          <w:bCs/>
          <w:sz w:val="24"/>
          <w:szCs w:val="24"/>
        </w:rPr>
      </w:pPr>
    </w:p>
    <w:p w14:paraId="7130FB7B" w14:textId="77777777" w:rsidR="004A4F43" w:rsidRDefault="004A4F43" w:rsidP="00CF6F9F">
      <w:pPr>
        <w:pStyle w:val="Textkrper"/>
        <w:rPr>
          <w:rFonts w:ascii="Times New Roman" w:eastAsia="Times New Roman" w:hAnsi="Times New Roman" w:cs="Times New Roman"/>
          <w:bCs/>
          <w:sz w:val="24"/>
          <w:szCs w:val="24"/>
        </w:rPr>
      </w:pPr>
    </w:p>
    <w:p w14:paraId="22FCB383" w14:textId="78C9CFAC" w:rsidR="004A4F43" w:rsidRDefault="004A4F43" w:rsidP="00CF6F9F">
      <w:pPr>
        <w:pStyle w:val="Textkrper"/>
        <w:rPr>
          <w:rFonts w:ascii="Times New Roman" w:eastAsia="Times New Roman" w:hAnsi="Times New Roman" w:cs="Times New Roman"/>
          <w:bCs/>
          <w:sz w:val="24"/>
          <w:szCs w:val="24"/>
        </w:rPr>
        <w:sectPr w:rsidR="004A4F43" w:rsidSect="00CF6F9F">
          <w:pgSz w:w="11906" w:h="16838" w:code="9"/>
          <w:pgMar w:top="1417" w:right="1417" w:bottom="1134" w:left="1417" w:header="709" w:footer="709" w:gutter="0"/>
          <w:cols w:space="708"/>
          <w:docGrid w:linePitch="360"/>
        </w:sectPr>
      </w:pPr>
    </w:p>
    <w:p w14:paraId="00ECAFF1" w14:textId="77777777" w:rsidR="009F6AA7" w:rsidRPr="00EB1BA1" w:rsidRDefault="009F6AA7" w:rsidP="004840C1">
      <w:pPr>
        <w:rPr>
          <w:lang w:eastAsia="de-DE"/>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037C80" w:rsidRPr="00DE4890" w14:paraId="3517F416" w14:textId="77777777" w:rsidTr="009654F0">
        <w:trPr>
          <w:trHeight w:val="584"/>
        </w:trPr>
        <w:tc>
          <w:tcPr>
            <w:tcW w:w="7734" w:type="dxa"/>
            <w:shd w:val="clear" w:color="auto" w:fill="D9D9D9" w:themeFill="background1" w:themeFillShade="D9"/>
            <w:vAlign w:val="center"/>
          </w:tcPr>
          <w:p w14:paraId="79CEC472" w14:textId="77777777" w:rsidR="00037C80" w:rsidRPr="002C3BED" w:rsidRDefault="00037C80" w:rsidP="00037C80">
            <w:pPr>
              <w:pStyle w:val="TabelleKopflinks"/>
              <w:rPr>
                <w:rFonts w:ascii="Times New Roman" w:hAnsi="Times New Roman" w:cs="Times New Roman"/>
                <w:sz w:val="28"/>
                <w:szCs w:val="28"/>
              </w:rPr>
            </w:pPr>
            <w:r w:rsidRPr="002C3BED">
              <w:rPr>
                <w:rFonts w:ascii="Times New Roman" w:hAnsi="Times New Roman" w:cs="Times New Roman"/>
                <w:sz w:val="28"/>
                <w:szCs w:val="28"/>
              </w:rPr>
              <w:t>Dramaturgie</w:t>
            </w:r>
          </w:p>
        </w:tc>
        <w:tc>
          <w:tcPr>
            <w:tcW w:w="2188" w:type="dxa"/>
            <w:shd w:val="clear" w:color="auto" w:fill="D9D9D9" w:themeFill="background1" w:themeFillShade="D9"/>
          </w:tcPr>
          <w:p w14:paraId="6FEEBEBB" w14:textId="4EF4CD66" w:rsidR="00037C80" w:rsidRPr="002C3BED" w:rsidRDefault="00037C80" w:rsidP="00EB1BA1">
            <w:pPr>
              <w:pStyle w:val="TabelleKopflinks"/>
              <w:jc w:val="center"/>
              <w:rPr>
                <w:rFonts w:ascii="Times New Roman" w:hAnsi="Times New Roman" w:cs="Times New Roman"/>
                <w:sz w:val="28"/>
                <w:szCs w:val="28"/>
              </w:rPr>
            </w:pPr>
            <w:r w:rsidRPr="002C3BED">
              <w:rPr>
                <w:rFonts w:ascii="Times New Roman" w:hAnsi="Times New Roman" w:cs="Times New Roman"/>
                <w:sz w:val="28"/>
                <w:szCs w:val="28"/>
              </w:rPr>
              <w:t>Fach</w:t>
            </w:r>
            <w:r w:rsidR="00EB1BA1" w:rsidRPr="002C3BED">
              <w:rPr>
                <w:rFonts w:ascii="Times New Roman" w:hAnsi="Times New Roman" w:cs="Times New Roman"/>
                <w:sz w:val="28"/>
                <w:szCs w:val="28"/>
              </w:rPr>
              <w:t xml:space="preserve"> GK (BS)</w:t>
            </w:r>
          </w:p>
        </w:tc>
      </w:tr>
    </w:tbl>
    <w:p w14:paraId="13266754" w14:textId="34022147" w:rsidR="009F6AA7" w:rsidRDefault="009F6AA7" w:rsidP="004840C1">
      <w:pPr>
        <w:rPr>
          <w:color w:val="FF0000"/>
          <w:lang w:eastAsia="de-DE"/>
        </w:rPr>
      </w:pPr>
    </w:p>
    <w:p w14:paraId="50C36A4C" w14:textId="6A8C189D" w:rsidR="00FB7623" w:rsidRPr="00FB7623" w:rsidRDefault="00FB7623" w:rsidP="00FB7623">
      <w:pPr>
        <w:jc w:val="both"/>
        <w:rPr>
          <w:color w:val="FF0000"/>
          <w:sz w:val="24"/>
          <w:szCs w:val="32"/>
          <w:lang w:eastAsia="de-DE"/>
        </w:rPr>
      </w:pPr>
      <w:r w:rsidRPr="00FB7623">
        <w:rPr>
          <w:color w:val="FF0000"/>
          <w:sz w:val="24"/>
          <w:szCs w:val="32"/>
          <w:lang w:eastAsia="de-DE"/>
        </w:rPr>
        <w:t xml:space="preserve">Hinweis: Die Zeitangaben für die einzelnen Stunden bzw. Arbeitsschritte sind bewusst recht großzügig ausgelegt. Sie lassen sich mit einiger Sicherheit </w:t>
      </w:r>
      <w:r>
        <w:rPr>
          <w:color w:val="FF0000"/>
          <w:sz w:val="24"/>
          <w:szCs w:val="32"/>
          <w:lang w:eastAsia="de-DE"/>
        </w:rPr>
        <w:t>für</w:t>
      </w:r>
      <w:r w:rsidRPr="00FB7623">
        <w:rPr>
          <w:color w:val="FF0000"/>
          <w:sz w:val="24"/>
          <w:szCs w:val="32"/>
          <w:lang w:eastAsia="de-DE"/>
        </w:rPr>
        <w:t xml:space="preserve"> leistungsstärkere Lerngruppen verkürzen. </w:t>
      </w:r>
    </w:p>
    <w:p w14:paraId="4356AC87" w14:textId="78CC0CD0" w:rsidR="004840C1" w:rsidRPr="008704F9" w:rsidRDefault="004840C1" w:rsidP="004840C1">
      <w:pPr>
        <w:rPr>
          <w:color w:val="FF0000"/>
          <w:lang w:eastAsia="de-DE"/>
        </w:rPr>
      </w:pPr>
    </w:p>
    <w:tbl>
      <w:tblPr>
        <w:tblStyle w:val="FarbigeListe-Akzent2"/>
        <w:tblW w:w="9922" w:type="dxa"/>
        <w:tblLook w:val="04A0" w:firstRow="1" w:lastRow="0" w:firstColumn="1" w:lastColumn="0" w:noHBand="0" w:noVBand="1"/>
      </w:tblPr>
      <w:tblGrid>
        <w:gridCol w:w="1771"/>
        <w:gridCol w:w="803"/>
        <w:gridCol w:w="3125"/>
        <w:gridCol w:w="2978"/>
        <w:gridCol w:w="1245"/>
      </w:tblGrid>
      <w:tr w:rsidR="00B21A02" w:rsidRPr="00CF6F9F" w14:paraId="5D32D8ED" w14:textId="77777777" w:rsidTr="007567EA">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tcPr>
          <w:p w14:paraId="4B7093B6" w14:textId="77777777" w:rsidR="00037C80" w:rsidRPr="00CF6F9F" w:rsidRDefault="00037C80" w:rsidP="00EC6A96">
            <w:pPr>
              <w:tabs>
                <w:tab w:val="left" w:pos="14601"/>
              </w:tabs>
              <w:jc w:val="center"/>
              <w:rPr>
                <w:rFonts w:ascii="Times New Roman" w:hAnsi="Times New Roman" w:cs="Times New Roman"/>
                <w:b w:val="0"/>
                <w:bCs w:val="0"/>
                <w:sz w:val="24"/>
                <w:szCs w:val="24"/>
              </w:rPr>
            </w:pPr>
            <w:r w:rsidRPr="00CF6F9F">
              <w:rPr>
                <w:rFonts w:ascii="Times New Roman" w:hAnsi="Times New Roman" w:cs="Times New Roman"/>
                <w:sz w:val="24"/>
                <w:szCs w:val="24"/>
              </w:rPr>
              <w:t>Sozial-</w:t>
            </w:r>
          </w:p>
          <w:p w14:paraId="38DF87B5" w14:textId="77777777" w:rsidR="00037C80" w:rsidRPr="00CF6F9F" w:rsidRDefault="00037C80" w:rsidP="00EC6A96">
            <w:pPr>
              <w:tabs>
                <w:tab w:val="left" w:pos="14601"/>
              </w:tabs>
              <w:jc w:val="center"/>
              <w:rPr>
                <w:rFonts w:ascii="Times New Roman" w:hAnsi="Times New Roman" w:cs="Times New Roman"/>
                <w:b w:val="0"/>
                <w:sz w:val="24"/>
                <w:szCs w:val="24"/>
              </w:rPr>
            </w:pPr>
            <w:r w:rsidRPr="00CF6F9F">
              <w:rPr>
                <w:rFonts w:ascii="Times New Roman" w:hAnsi="Times New Roman" w:cs="Times New Roman"/>
                <w:sz w:val="24"/>
                <w:szCs w:val="24"/>
              </w:rPr>
              <w:t>form</w:t>
            </w:r>
          </w:p>
        </w:tc>
        <w:tc>
          <w:tcPr>
            <w:tcW w:w="803" w:type="dxa"/>
            <w:tcBorders>
              <w:top w:val="single" w:sz="4" w:space="0" w:color="auto"/>
              <w:left w:val="single" w:sz="4" w:space="0" w:color="auto"/>
              <w:bottom w:val="single" w:sz="4" w:space="0" w:color="auto"/>
              <w:right w:val="single" w:sz="4" w:space="0" w:color="auto"/>
            </w:tcBorders>
          </w:tcPr>
          <w:p w14:paraId="7265F561" w14:textId="77777777" w:rsidR="00037C80" w:rsidRPr="00CF6F9F"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F6F9F">
              <w:rPr>
                <w:rFonts w:ascii="Times New Roman" w:hAnsi="Times New Roman" w:cs="Times New Roman"/>
                <w:sz w:val="24"/>
                <w:szCs w:val="24"/>
              </w:rPr>
              <w:t>Lern-phase</w:t>
            </w:r>
          </w:p>
        </w:tc>
        <w:tc>
          <w:tcPr>
            <w:tcW w:w="3125" w:type="dxa"/>
            <w:tcBorders>
              <w:top w:val="single" w:sz="4" w:space="0" w:color="auto"/>
              <w:left w:val="single" w:sz="4" w:space="0" w:color="auto"/>
              <w:bottom w:val="single" w:sz="4" w:space="0" w:color="auto"/>
              <w:right w:val="single" w:sz="4" w:space="0" w:color="auto"/>
            </w:tcBorders>
          </w:tcPr>
          <w:p w14:paraId="4C838725" w14:textId="77777777" w:rsidR="00037C80" w:rsidRPr="00CF6F9F"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F6F9F">
              <w:rPr>
                <w:rFonts w:ascii="Times New Roman" w:hAnsi="Times New Roman" w:cs="Times New Roman"/>
                <w:sz w:val="24"/>
                <w:szCs w:val="24"/>
              </w:rPr>
              <w:t>Inhalt und Methode</w:t>
            </w:r>
          </w:p>
        </w:tc>
        <w:tc>
          <w:tcPr>
            <w:tcW w:w="2978" w:type="dxa"/>
            <w:tcBorders>
              <w:top w:val="single" w:sz="4" w:space="0" w:color="auto"/>
              <w:left w:val="single" w:sz="4" w:space="0" w:color="auto"/>
              <w:bottom w:val="single" w:sz="4" w:space="0" w:color="auto"/>
              <w:right w:val="single" w:sz="4" w:space="0" w:color="auto"/>
            </w:tcBorders>
          </w:tcPr>
          <w:p w14:paraId="6CE4687C" w14:textId="1B994067" w:rsidR="00037C80" w:rsidRPr="00CF6F9F"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F6F9F">
              <w:rPr>
                <w:rFonts w:ascii="Times New Roman" w:hAnsi="Times New Roman" w:cs="Times New Roman"/>
                <w:sz w:val="24"/>
                <w:szCs w:val="24"/>
              </w:rPr>
              <w:t>Material/Lernthema, Lernschritt/Verlinkung</w:t>
            </w:r>
          </w:p>
        </w:tc>
        <w:tc>
          <w:tcPr>
            <w:tcW w:w="1245" w:type="dxa"/>
            <w:tcBorders>
              <w:top w:val="single" w:sz="4" w:space="0" w:color="auto"/>
              <w:left w:val="single" w:sz="4" w:space="0" w:color="auto"/>
              <w:bottom w:val="single" w:sz="4" w:space="0" w:color="auto"/>
              <w:right w:val="single" w:sz="4" w:space="0" w:color="auto"/>
            </w:tcBorders>
          </w:tcPr>
          <w:p w14:paraId="548388CB" w14:textId="77777777" w:rsidR="007C241F"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CF6F9F">
              <w:rPr>
                <w:rFonts w:ascii="Times New Roman" w:hAnsi="Times New Roman" w:cs="Times New Roman"/>
                <w:sz w:val="24"/>
                <w:szCs w:val="24"/>
              </w:rPr>
              <w:t>Hinwei</w:t>
            </w:r>
            <w:proofErr w:type="spellEnd"/>
            <w:r w:rsidR="007C241F">
              <w:rPr>
                <w:rFonts w:ascii="Times New Roman" w:hAnsi="Times New Roman" w:cs="Times New Roman"/>
                <w:sz w:val="24"/>
                <w:szCs w:val="24"/>
              </w:rPr>
              <w:t>-</w:t>
            </w:r>
          </w:p>
          <w:p w14:paraId="59C477D9" w14:textId="6FD1890C" w:rsidR="00037C80" w:rsidRPr="00CF6F9F"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F6F9F">
              <w:rPr>
                <w:rFonts w:ascii="Times New Roman" w:hAnsi="Times New Roman" w:cs="Times New Roman"/>
                <w:sz w:val="24"/>
                <w:szCs w:val="24"/>
              </w:rPr>
              <w:t xml:space="preserve">se </w:t>
            </w:r>
            <w:r w:rsidR="007C241F">
              <w:rPr>
                <w:rFonts w:ascii="Times New Roman" w:hAnsi="Times New Roman" w:cs="Times New Roman"/>
                <w:sz w:val="24"/>
                <w:szCs w:val="24"/>
              </w:rPr>
              <w:t>/</w:t>
            </w:r>
            <w:r w:rsidRPr="00CF6F9F">
              <w:rPr>
                <w:rFonts w:ascii="Times New Roman" w:hAnsi="Times New Roman" w:cs="Times New Roman"/>
                <w:sz w:val="24"/>
                <w:szCs w:val="24"/>
              </w:rPr>
              <w:t xml:space="preserve"> Hilfsmittel</w:t>
            </w:r>
            <w:r w:rsidR="007C241F">
              <w:rPr>
                <w:rFonts w:ascii="Times New Roman" w:hAnsi="Times New Roman" w:cs="Times New Roman"/>
                <w:sz w:val="24"/>
                <w:szCs w:val="24"/>
              </w:rPr>
              <w:t xml:space="preserve"> /</w:t>
            </w:r>
          </w:p>
          <w:p w14:paraId="11895948" w14:textId="17D46232" w:rsidR="00FE09B8" w:rsidRPr="00CF6F9F" w:rsidRDefault="00FE09B8" w:rsidP="00FE09B8">
            <w:pPr>
              <w:tabs>
                <w:tab w:val="left" w:pos="14601"/>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CF6F9F">
              <w:rPr>
                <w:rFonts w:ascii="Times New Roman" w:hAnsi="Times New Roman" w:cs="Times New Roman"/>
                <w:bCs w:val="0"/>
                <w:sz w:val="24"/>
                <w:szCs w:val="24"/>
              </w:rPr>
              <w:t>Benötigte Zeit</w:t>
            </w:r>
          </w:p>
        </w:tc>
      </w:tr>
      <w:tr w:rsidR="00F847AF" w:rsidRPr="00CF6F9F" w14:paraId="589CC58F" w14:textId="77777777" w:rsidTr="00AB0C5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4F645EFC" w14:textId="13EC3828" w:rsidR="000D12C9" w:rsidRPr="00CF6F9F" w:rsidRDefault="000D12C9" w:rsidP="00EC6A96">
            <w:pPr>
              <w:rPr>
                <w:rFonts w:ascii="Times New Roman" w:hAnsi="Times New Roman" w:cs="Times New Roman"/>
                <w:color w:val="auto"/>
                <w:sz w:val="24"/>
                <w:szCs w:val="24"/>
              </w:rPr>
            </w:pPr>
            <w:r w:rsidRPr="00CF6F9F">
              <w:rPr>
                <w:rFonts w:ascii="Times New Roman" w:hAnsi="Times New Roman" w:cs="Times New Roman"/>
                <w:noProof/>
                <w:color w:val="auto"/>
                <w:sz w:val="24"/>
                <w:szCs w:val="24"/>
                <w:lang w:eastAsia="de-DE"/>
              </w:rPr>
              <w:t>Lernthema</w:t>
            </w:r>
            <w:r w:rsidR="00F847AF" w:rsidRPr="00CF6F9F">
              <w:rPr>
                <w:rFonts w:ascii="Times New Roman" w:hAnsi="Times New Roman" w:cs="Times New Roman"/>
                <w:noProof/>
                <w:color w:val="auto"/>
                <w:sz w:val="24"/>
                <w:szCs w:val="24"/>
                <w:lang w:eastAsia="de-DE"/>
              </w:rPr>
              <w:t xml:space="preserve"> 3</w:t>
            </w:r>
            <w:r w:rsidRPr="00CF6F9F">
              <w:rPr>
                <w:rFonts w:ascii="Times New Roman" w:hAnsi="Times New Roman" w:cs="Times New Roman"/>
                <w:noProof/>
                <w:color w:val="auto"/>
                <w:sz w:val="24"/>
                <w:szCs w:val="24"/>
                <w:lang w:eastAsia="de-DE"/>
              </w:rPr>
              <w:t>: Demografischer Wandel in Deutschland</w:t>
            </w:r>
            <w:r w:rsidR="00EE49CD">
              <w:rPr>
                <w:rFonts w:ascii="Times New Roman" w:hAnsi="Times New Roman" w:cs="Times New Roman"/>
                <w:noProof/>
                <w:color w:val="auto"/>
                <w:sz w:val="24"/>
                <w:szCs w:val="24"/>
                <w:lang w:eastAsia="de-DE"/>
              </w:rPr>
              <w:t xml:space="preserve"> (</w:t>
            </w:r>
            <w:r w:rsidR="00D471B9">
              <w:rPr>
                <w:rFonts w:ascii="Times New Roman" w:hAnsi="Times New Roman" w:cs="Times New Roman"/>
                <w:noProof/>
                <w:color w:val="auto"/>
                <w:sz w:val="24"/>
                <w:szCs w:val="24"/>
                <w:lang w:eastAsia="de-DE"/>
              </w:rPr>
              <w:t xml:space="preserve">ca. </w:t>
            </w:r>
            <w:r w:rsidR="00A32066">
              <w:rPr>
                <w:rFonts w:ascii="Times New Roman" w:hAnsi="Times New Roman" w:cs="Times New Roman"/>
                <w:noProof/>
                <w:color w:val="auto"/>
                <w:sz w:val="24"/>
                <w:szCs w:val="24"/>
                <w:lang w:eastAsia="de-DE"/>
              </w:rPr>
              <w:t>45</w:t>
            </w:r>
            <w:r w:rsidR="00EE49CD">
              <w:rPr>
                <w:rFonts w:ascii="Times New Roman" w:hAnsi="Times New Roman" w:cs="Times New Roman"/>
                <w:noProof/>
                <w:color w:val="auto"/>
                <w:sz w:val="24"/>
                <w:szCs w:val="24"/>
                <w:lang w:eastAsia="de-DE"/>
              </w:rPr>
              <w:t xml:space="preserve"> Minuten)</w:t>
            </w:r>
          </w:p>
        </w:tc>
      </w:tr>
      <w:tr w:rsidR="00B21A02" w:rsidRPr="00CF6F9F" w14:paraId="2A8ED239" w14:textId="77777777" w:rsidTr="007567EA">
        <w:trPr>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02B8D7AA" w14:textId="2719A087" w:rsidR="00037C80" w:rsidRPr="00CF6F9F" w:rsidRDefault="00FE09B8" w:rsidP="00EC6A96">
            <w:pPr>
              <w:rPr>
                <w:rFonts w:ascii="Times New Roman" w:hAnsi="Times New Roman" w:cs="Times New Roman"/>
                <w:color w:val="auto"/>
                <w:sz w:val="24"/>
                <w:szCs w:val="24"/>
              </w:rPr>
            </w:pPr>
            <w:r w:rsidRPr="00CF6F9F">
              <w:rPr>
                <w:rFonts w:ascii="Times New Roman" w:hAnsi="Times New Roman" w:cs="Times New Roman"/>
                <w:noProof/>
                <w:sz w:val="24"/>
                <w:szCs w:val="24"/>
                <w:lang w:eastAsia="de-DE"/>
              </w:rPr>
              <w:drawing>
                <wp:anchor distT="0" distB="0" distL="114300" distR="114300" simplePos="0" relativeHeight="251668480" behindDoc="0" locked="0" layoutInCell="0" allowOverlap="1" wp14:anchorId="33EFFBCC" wp14:editId="658E6250">
                  <wp:simplePos x="0" y="0"/>
                  <wp:positionH relativeFrom="rightMargin">
                    <wp:posOffset>-422275</wp:posOffset>
                  </wp:positionH>
                  <wp:positionV relativeFrom="paragraph">
                    <wp:posOffset>57150</wp:posOffset>
                  </wp:positionV>
                  <wp:extent cx="200025" cy="213995"/>
                  <wp:effectExtent l="0" t="0" r="0" b="0"/>
                  <wp:wrapNone/>
                  <wp:docPr id="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4" w:space="0" w:color="auto"/>
              <w:left w:val="single" w:sz="4" w:space="0" w:color="auto"/>
              <w:bottom w:val="single" w:sz="4" w:space="0" w:color="auto"/>
              <w:right w:val="single" w:sz="4" w:space="0" w:color="auto"/>
            </w:tcBorders>
            <w:vAlign w:val="center"/>
          </w:tcPr>
          <w:p w14:paraId="083646E3" w14:textId="1D301F28" w:rsidR="00037C80" w:rsidRPr="00CF6F9F" w:rsidRDefault="00FE09B8" w:rsidP="00EC6A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F6F9F">
              <w:rPr>
                <w:rFonts w:ascii="Times New Roman" w:hAnsi="Times New Roman" w:cs="Times New Roman"/>
                <w:color w:val="auto"/>
                <w:sz w:val="24"/>
                <w:szCs w:val="24"/>
              </w:rPr>
              <w:t>i</w:t>
            </w:r>
          </w:p>
        </w:tc>
        <w:tc>
          <w:tcPr>
            <w:tcW w:w="3125" w:type="dxa"/>
            <w:tcBorders>
              <w:top w:val="single" w:sz="4" w:space="0" w:color="auto"/>
              <w:left w:val="single" w:sz="4" w:space="0" w:color="auto"/>
              <w:bottom w:val="single" w:sz="4" w:space="0" w:color="auto"/>
              <w:right w:val="single" w:sz="4" w:space="0" w:color="auto"/>
            </w:tcBorders>
            <w:vAlign w:val="center"/>
          </w:tcPr>
          <w:p w14:paraId="254A39CD" w14:textId="3CB949A1" w:rsidR="00037C80" w:rsidRPr="00CF6F9F" w:rsidRDefault="00FE09B8"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F6F9F">
              <w:rPr>
                <w:rFonts w:ascii="Times New Roman" w:hAnsi="Times New Roman" w:cs="Times New Roman"/>
                <w:color w:val="auto"/>
                <w:sz w:val="24"/>
                <w:szCs w:val="24"/>
              </w:rPr>
              <w:t xml:space="preserve">Erfassen und Verstehen des Projektauftrages. </w:t>
            </w:r>
          </w:p>
        </w:tc>
        <w:tc>
          <w:tcPr>
            <w:tcW w:w="2978" w:type="dxa"/>
            <w:tcBorders>
              <w:top w:val="single" w:sz="4" w:space="0" w:color="auto"/>
              <w:left w:val="single" w:sz="4" w:space="0" w:color="auto"/>
              <w:bottom w:val="single" w:sz="4" w:space="0" w:color="auto"/>
              <w:right w:val="single" w:sz="4" w:space="0" w:color="auto"/>
            </w:tcBorders>
            <w:vAlign w:val="center"/>
          </w:tcPr>
          <w:p w14:paraId="23432B8B" w14:textId="77777777" w:rsidR="00037C80" w:rsidRPr="002447AA" w:rsidRDefault="00FE09B8"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proofErr w:type="spellStart"/>
            <w:r w:rsidRPr="002447AA">
              <w:rPr>
                <w:rFonts w:ascii="Times New Roman" w:hAnsi="Times New Roman" w:cs="Times New Roman"/>
                <w:color w:val="auto"/>
                <w:sz w:val="24"/>
                <w:szCs w:val="24"/>
                <w:lang w:val="en-US"/>
              </w:rPr>
              <w:t>Informationstext</w:t>
            </w:r>
            <w:proofErr w:type="spellEnd"/>
          </w:p>
          <w:p w14:paraId="3BADD807" w14:textId="77777777" w:rsidR="002447AA" w:rsidRDefault="002447AA"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p>
          <w:p w14:paraId="2B9834F2" w14:textId="5AA91C28" w:rsidR="00FE09B8" w:rsidRPr="002447AA" w:rsidRDefault="002447AA"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proofErr w:type="spellStart"/>
            <w:r>
              <w:rPr>
                <w:rFonts w:ascii="Times New Roman" w:hAnsi="Times New Roman" w:cs="Times New Roman"/>
                <w:color w:val="auto"/>
                <w:sz w:val="24"/>
                <w:szCs w:val="24"/>
                <w:lang w:val="en-US"/>
              </w:rPr>
              <w:t>H5P</w:t>
            </w:r>
            <w:proofErr w:type="spellEnd"/>
            <w:r>
              <w:rPr>
                <w:rFonts w:ascii="Times New Roman" w:hAnsi="Times New Roman" w:cs="Times New Roman"/>
                <w:color w:val="auto"/>
                <w:sz w:val="24"/>
                <w:szCs w:val="24"/>
                <w:lang w:val="en-US"/>
              </w:rPr>
              <w:t xml:space="preserve"> </w:t>
            </w:r>
            <w:r w:rsidRPr="002447AA">
              <w:rPr>
                <w:rFonts w:ascii="Times New Roman" w:hAnsi="Times New Roman" w:cs="Times New Roman"/>
                <w:color w:val="auto"/>
                <w:sz w:val="24"/>
                <w:szCs w:val="24"/>
                <w:lang w:val="en-US"/>
              </w:rPr>
              <w:t>3.1 Advance Organizer (Info-Hotspots)</w:t>
            </w:r>
          </w:p>
        </w:tc>
        <w:tc>
          <w:tcPr>
            <w:tcW w:w="1245" w:type="dxa"/>
            <w:tcBorders>
              <w:top w:val="single" w:sz="4" w:space="0" w:color="auto"/>
              <w:left w:val="single" w:sz="4" w:space="0" w:color="auto"/>
              <w:bottom w:val="single" w:sz="4" w:space="0" w:color="auto"/>
              <w:right w:val="single" w:sz="4" w:space="0" w:color="auto"/>
            </w:tcBorders>
            <w:vAlign w:val="center"/>
          </w:tcPr>
          <w:p w14:paraId="0933FD73" w14:textId="5E99DB87" w:rsidR="00037C80" w:rsidRPr="00CF6F9F" w:rsidRDefault="00A32066"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45</w:t>
            </w:r>
            <w:r w:rsidR="00FE09B8" w:rsidRPr="00CF6F9F">
              <w:rPr>
                <w:rFonts w:ascii="Times New Roman" w:hAnsi="Times New Roman" w:cs="Times New Roman"/>
                <w:color w:val="auto"/>
                <w:sz w:val="24"/>
                <w:szCs w:val="24"/>
              </w:rPr>
              <w:t xml:space="preserve"> Min</w:t>
            </w:r>
            <w:r w:rsidR="00EE49CD">
              <w:rPr>
                <w:rFonts w:ascii="Times New Roman" w:hAnsi="Times New Roman" w:cs="Times New Roman"/>
                <w:color w:val="auto"/>
                <w:sz w:val="24"/>
                <w:szCs w:val="24"/>
              </w:rPr>
              <w:t>.</w:t>
            </w:r>
          </w:p>
        </w:tc>
      </w:tr>
      <w:tr w:rsidR="00F847AF" w:rsidRPr="00CF6F9F" w14:paraId="6E4AB0BF" w14:textId="77777777" w:rsidTr="00E12CE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54B63CE3" w14:textId="07826ECF" w:rsidR="00F847AF" w:rsidRPr="00CF6F9F" w:rsidRDefault="00F847AF" w:rsidP="00EC6A96">
            <w:pPr>
              <w:rPr>
                <w:rFonts w:ascii="Times New Roman" w:hAnsi="Times New Roman" w:cs="Times New Roman"/>
                <w:color w:val="auto"/>
                <w:sz w:val="24"/>
                <w:szCs w:val="24"/>
              </w:rPr>
            </w:pPr>
            <w:r w:rsidRPr="00CF6F9F">
              <w:rPr>
                <w:rFonts w:ascii="Times New Roman" w:hAnsi="Times New Roman" w:cs="Times New Roman"/>
                <w:color w:val="auto"/>
                <w:sz w:val="24"/>
                <w:szCs w:val="24"/>
              </w:rPr>
              <w:t>Lernschritt 3.1: Bevölkerungsstruktur analysieren</w:t>
            </w:r>
            <w:r w:rsidR="00E97522">
              <w:rPr>
                <w:rFonts w:ascii="Times New Roman" w:hAnsi="Times New Roman" w:cs="Times New Roman"/>
                <w:color w:val="auto"/>
                <w:sz w:val="24"/>
                <w:szCs w:val="24"/>
              </w:rPr>
              <w:t xml:space="preserve"> (ca. 90 Minuten)</w:t>
            </w:r>
          </w:p>
        </w:tc>
      </w:tr>
      <w:tr w:rsidR="00B21A02" w:rsidRPr="00CF6F9F" w14:paraId="0C4CB8A4" w14:textId="77777777" w:rsidTr="007567EA">
        <w:trPr>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03C08F35" w14:textId="19826ADA" w:rsidR="00F847AF" w:rsidRPr="00CF6F9F" w:rsidRDefault="00F6200C" w:rsidP="00EC6A96">
            <w:pPr>
              <w:rPr>
                <w:rFonts w:ascii="Times New Roman" w:hAnsi="Times New Roman" w:cs="Times New Roman"/>
                <w:noProof/>
                <w:color w:val="auto"/>
                <w:sz w:val="24"/>
                <w:szCs w:val="24"/>
                <w:lang w:eastAsia="de-DE"/>
              </w:rPr>
            </w:pPr>
            <w:r w:rsidRPr="00CF6F9F">
              <w:rPr>
                <w:rFonts w:ascii="Times New Roman" w:hAnsi="Times New Roman" w:cs="Times New Roman"/>
                <w:noProof/>
                <w:sz w:val="24"/>
                <w:szCs w:val="24"/>
                <w:lang w:eastAsia="de-DE"/>
              </w:rPr>
              <w:drawing>
                <wp:anchor distT="0" distB="0" distL="114300" distR="114300" simplePos="0" relativeHeight="251670528" behindDoc="0" locked="0" layoutInCell="0" allowOverlap="1" wp14:anchorId="3B49E11F" wp14:editId="4B633147">
                  <wp:simplePos x="0" y="0"/>
                  <wp:positionH relativeFrom="rightMargin">
                    <wp:posOffset>-404495</wp:posOffset>
                  </wp:positionH>
                  <wp:positionV relativeFrom="paragraph">
                    <wp:posOffset>46355</wp:posOffset>
                  </wp:positionV>
                  <wp:extent cx="200025" cy="213995"/>
                  <wp:effectExtent l="0" t="0" r="0" b="0"/>
                  <wp:wrapNone/>
                  <wp:docPr id="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4" w:space="0" w:color="auto"/>
              <w:left w:val="single" w:sz="4" w:space="0" w:color="auto"/>
              <w:bottom w:val="single" w:sz="4" w:space="0" w:color="auto"/>
              <w:right w:val="single" w:sz="4" w:space="0" w:color="auto"/>
            </w:tcBorders>
            <w:vAlign w:val="center"/>
          </w:tcPr>
          <w:p w14:paraId="0D429902" w14:textId="559D9B90" w:rsidR="00F847AF" w:rsidRPr="00CF6F9F" w:rsidRDefault="00F6200C" w:rsidP="00EC6A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F6F9F">
              <w:rPr>
                <w:rFonts w:ascii="Times New Roman" w:hAnsi="Times New Roman" w:cs="Times New Roman"/>
                <w:color w:val="auto"/>
                <w:sz w:val="24"/>
                <w:szCs w:val="24"/>
              </w:rPr>
              <w:t>i</w:t>
            </w:r>
          </w:p>
        </w:tc>
        <w:tc>
          <w:tcPr>
            <w:tcW w:w="3125" w:type="dxa"/>
            <w:tcBorders>
              <w:top w:val="single" w:sz="4" w:space="0" w:color="auto"/>
              <w:left w:val="single" w:sz="4" w:space="0" w:color="auto"/>
              <w:bottom w:val="single" w:sz="4" w:space="0" w:color="auto"/>
              <w:right w:val="single" w:sz="4" w:space="0" w:color="auto"/>
            </w:tcBorders>
            <w:vAlign w:val="center"/>
          </w:tcPr>
          <w:p w14:paraId="4EF49068" w14:textId="6B583D93" w:rsidR="00F847AF" w:rsidRPr="00CF6F9F" w:rsidRDefault="00F6200C"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F6F9F">
              <w:rPr>
                <w:rFonts w:ascii="Times New Roman" w:hAnsi="Times New Roman" w:cs="Times New Roman"/>
                <w:color w:val="auto"/>
                <w:sz w:val="24"/>
                <w:szCs w:val="24"/>
              </w:rPr>
              <w:t xml:space="preserve">Einstieg </w:t>
            </w:r>
          </w:p>
        </w:tc>
        <w:tc>
          <w:tcPr>
            <w:tcW w:w="2978" w:type="dxa"/>
            <w:tcBorders>
              <w:top w:val="single" w:sz="4" w:space="0" w:color="auto"/>
              <w:left w:val="single" w:sz="4" w:space="0" w:color="auto"/>
              <w:bottom w:val="single" w:sz="4" w:space="0" w:color="auto"/>
              <w:right w:val="single" w:sz="4" w:space="0" w:color="auto"/>
            </w:tcBorders>
            <w:vAlign w:val="center"/>
          </w:tcPr>
          <w:p w14:paraId="1754C5D8" w14:textId="14FDAEF1" w:rsidR="00F847AF" w:rsidRPr="00CF6F9F" w:rsidRDefault="00F6200C"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CF6F9F">
              <w:rPr>
                <w:rFonts w:ascii="Times New Roman" w:hAnsi="Times New Roman" w:cs="Times New Roman"/>
                <w:color w:val="auto"/>
                <w:sz w:val="24"/>
                <w:szCs w:val="24"/>
              </w:rPr>
              <w:t>H5P</w:t>
            </w:r>
            <w:proofErr w:type="spellEnd"/>
            <w:r w:rsidRPr="00CF6F9F">
              <w:rPr>
                <w:rFonts w:ascii="Times New Roman" w:hAnsi="Times New Roman" w:cs="Times New Roman"/>
                <w:color w:val="auto"/>
                <w:sz w:val="24"/>
                <w:szCs w:val="24"/>
              </w:rPr>
              <w:t xml:space="preserve"> </w:t>
            </w:r>
            <w:r w:rsidR="00E97522" w:rsidRPr="00E97522">
              <w:rPr>
                <w:rFonts w:ascii="Times New Roman" w:hAnsi="Times New Roman" w:cs="Times New Roman"/>
                <w:color w:val="auto"/>
                <w:sz w:val="24"/>
                <w:szCs w:val="24"/>
              </w:rPr>
              <w:t>3.1 - 1 Einstiegsquiz (Quiz)</w:t>
            </w:r>
          </w:p>
        </w:tc>
        <w:tc>
          <w:tcPr>
            <w:tcW w:w="1245" w:type="dxa"/>
            <w:tcBorders>
              <w:top w:val="single" w:sz="4" w:space="0" w:color="auto"/>
              <w:left w:val="single" w:sz="4" w:space="0" w:color="auto"/>
              <w:bottom w:val="single" w:sz="4" w:space="0" w:color="auto"/>
              <w:right w:val="single" w:sz="4" w:space="0" w:color="auto"/>
            </w:tcBorders>
            <w:vAlign w:val="center"/>
          </w:tcPr>
          <w:p w14:paraId="2A369DB3" w14:textId="34C887D1" w:rsidR="00F847AF" w:rsidRPr="00CF6F9F" w:rsidRDefault="00F6200C"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F6F9F">
              <w:rPr>
                <w:rFonts w:ascii="Times New Roman" w:hAnsi="Times New Roman" w:cs="Times New Roman"/>
                <w:color w:val="auto"/>
                <w:sz w:val="24"/>
                <w:szCs w:val="24"/>
              </w:rPr>
              <w:t>2 Min.</w:t>
            </w:r>
          </w:p>
        </w:tc>
      </w:tr>
      <w:tr w:rsidR="00B21A02" w:rsidRPr="00CF6F9F" w14:paraId="16DFB244" w14:textId="77777777" w:rsidTr="007567E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4423A1B2" w14:textId="77777777" w:rsidR="00037C80" w:rsidRPr="00CF6F9F" w:rsidRDefault="00037C80" w:rsidP="00EC6A96">
            <w:pPr>
              <w:rPr>
                <w:rFonts w:ascii="Times New Roman" w:hAnsi="Times New Roman" w:cs="Times New Roman"/>
                <w:color w:val="auto"/>
                <w:sz w:val="24"/>
                <w:szCs w:val="24"/>
              </w:rPr>
            </w:pPr>
            <w:r w:rsidRPr="00CF6F9F">
              <w:rPr>
                <w:rFonts w:ascii="Times New Roman" w:hAnsi="Times New Roman" w:cs="Times New Roman"/>
                <w:noProof/>
                <w:sz w:val="24"/>
                <w:szCs w:val="24"/>
                <w:lang w:eastAsia="de-DE"/>
              </w:rPr>
              <w:drawing>
                <wp:anchor distT="0" distB="0" distL="114300" distR="114300" simplePos="0" relativeHeight="251661312" behindDoc="0" locked="0" layoutInCell="0" allowOverlap="1" wp14:anchorId="2BF4FA5D" wp14:editId="70359DF2">
                  <wp:simplePos x="0" y="0"/>
                  <wp:positionH relativeFrom="rightMargin">
                    <wp:posOffset>-387350</wp:posOffset>
                  </wp:positionH>
                  <wp:positionV relativeFrom="paragraph">
                    <wp:posOffset>5080</wp:posOffset>
                  </wp:positionV>
                  <wp:extent cx="200025" cy="213995"/>
                  <wp:effectExtent l="0" t="0" r="0" b="0"/>
                  <wp:wrapNone/>
                  <wp:docPr id="47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4" w:space="0" w:color="auto"/>
              <w:left w:val="single" w:sz="4" w:space="0" w:color="auto"/>
              <w:bottom w:val="single" w:sz="4" w:space="0" w:color="auto"/>
              <w:right w:val="single" w:sz="4" w:space="0" w:color="auto"/>
            </w:tcBorders>
            <w:vAlign w:val="center"/>
          </w:tcPr>
          <w:p w14:paraId="25FF08B6" w14:textId="77777777" w:rsidR="00037C80" w:rsidRPr="00CF6F9F" w:rsidRDefault="00037C80" w:rsidP="00EC6A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F6F9F">
              <w:rPr>
                <w:rFonts w:ascii="Times New Roman" w:hAnsi="Times New Roman" w:cs="Times New Roman"/>
                <w:color w:val="auto"/>
                <w:sz w:val="24"/>
                <w:szCs w:val="24"/>
              </w:rPr>
              <w:t>i</w:t>
            </w:r>
          </w:p>
        </w:tc>
        <w:tc>
          <w:tcPr>
            <w:tcW w:w="3125" w:type="dxa"/>
            <w:tcBorders>
              <w:top w:val="single" w:sz="4" w:space="0" w:color="auto"/>
              <w:left w:val="single" w:sz="4" w:space="0" w:color="auto"/>
              <w:bottom w:val="single" w:sz="4" w:space="0" w:color="auto"/>
              <w:right w:val="single" w:sz="4" w:space="0" w:color="auto"/>
            </w:tcBorders>
            <w:vAlign w:val="center"/>
          </w:tcPr>
          <w:p w14:paraId="43FE0496" w14:textId="687C471A" w:rsidR="00037C80" w:rsidRPr="00CF6F9F" w:rsidRDefault="00F6200C"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F6F9F">
              <w:rPr>
                <w:rFonts w:ascii="Times New Roman" w:hAnsi="Times New Roman" w:cs="Times New Roman"/>
                <w:color w:val="auto"/>
                <w:sz w:val="24"/>
                <w:szCs w:val="24"/>
              </w:rPr>
              <w:t xml:space="preserve">Arbeitsauftrag 1 </w:t>
            </w:r>
          </w:p>
        </w:tc>
        <w:tc>
          <w:tcPr>
            <w:tcW w:w="2978" w:type="dxa"/>
            <w:tcBorders>
              <w:top w:val="single" w:sz="4" w:space="0" w:color="auto"/>
              <w:left w:val="single" w:sz="4" w:space="0" w:color="auto"/>
              <w:bottom w:val="single" w:sz="4" w:space="0" w:color="auto"/>
              <w:right w:val="single" w:sz="4" w:space="0" w:color="auto"/>
            </w:tcBorders>
            <w:vAlign w:val="center"/>
          </w:tcPr>
          <w:p w14:paraId="0302B980" w14:textId="119490E7" w:rsidR="00037C80" w:rsidRPr="00CF6F9F" w:rsidRDefault="00F6200C"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CF6F9F">
              <w:rPr>
                <w:rFonts w:ascii="Times New Roman" w:hAnsi="Times New Roman" w:cs="Times New Roman"/>
                <w:color w:val="auto"/>
                <w:sz w:val="24"/>
                <w:szCs w:val="24"/>
              </w:rPr>
              <w:t>H5P</w:t>
            </w:r>
            <w:proofErr w:type="spellEnd"/>
            <w:r w:rsidRPr="00CF6F9F">
              <w:rPr>
                <w:rFonts w:ascii="Times New Roman" w:hAnsi="Times New Roman" w:cs="Times New Roman"/>
                <w:color w:val="auto"/>
                <w:sz w:val="24"/>
                <w:szCs w:val="24"/>
              </w:rPr>
              <w:t xml:space="preserve"> </w:t>
            </w:r>
            <w:r w:rsidR="00E97522" w:rsidRPr="00E97522">
              <w:rPr>
                <w:rFonts w:ascii="Times New Roman" w:hAnsi="Times New Roman" w:cs="Times New Roman"/>
                <w:color w:val="auto"/>
                <w:sz w:val="24"/>
                <w:szCs w:val="24"/>
              </w:rPr>
              <w:t>3.1 - 2 Schaubildanalyse (</w:t>
            </w:r>
            <w:proofErr w:type="spellStart"/>
            <w:r w:rsidR="00E97522" w:rsidRPr="00E97522">
              <w:rPr>
                <w:rFonts w:ascii="Times New Roman" w:hAnsi="Times New Roman" w:cs="Times New Roman"/>
                <w:color w:val="auto"/>
                <w:sz w:val="24"/>
                <w:szCs w:val="24"/>
              </w:rPr>
              <w:t>interakt</w:t>
            </w:r>
            <w:proofErr w:type="spellEnd"/>
            <w:r w:rsidR="00E97522" w:rsidRPr="00E97522">
              <w:rPr>
                <w:rFonts w:ascii="Times New Roman" w:hAnsi="Times New Roman" w:cs="Times New Roman"/>
                <w:color w:val="auto"/>
                <w:sz w:val="24"/>
                <w:szCs w:val="24"/>
              </w:rPr>
              <w:t>. Präsentation)</w:t>
            </w:r>
          </w:p>
        </w:tc>
        <w:tc>
          <w:tcPr>
            <w:tcW w:w="1245" w:type="dxa"/>
            <w:tcBorders>
              <w:top w:val="single" w:sz="4" w:space="0" w:color="auto"/>
              <w:left w:val="single" w:sz="4" w:space="0" w:color="auto"/>
              <w:bottom w:val="single" w:sz="4" w:space="0" w:color="auto"/>
              <w:right w:val="single" w:sz="4" w:space="0" w:color="auto"/>
            </w:tcBorders>
            <w:vAlign w:val="center"/>
          </w:tcPr>
          <w:p w14:paraId="1A931029" w14:textId="1575FD3F" w:rsidR="00037C80" w:rsidRPr="00CF6F9F" w:rsidRDefault="00F6200C"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F6F9F">
              <w:rPr>
                <w:rFonts w:ascii="Times New Roman" w:hAnsi="Times New Roman" w:cs="Times New Roman"/>
                <w:color w:val="auto"/>
                <w:sz w:val="24"/>
                <w:szCs w:val="24"/>
              </w:rPr>
              <w:t>1</w:t>
            </w:r>
            <w:r w:rsidR="00E97522">
              <w:rPr>
                <w:rFonts w:ascii="Times New Roman" w:hAnsi="Times New Roman" w:cs="Times New Roman"/>
                <w:color w:val="auto"/>
                <w:sz w:val="24"/>
                <w:szCs w:val="24"/>
              </w:rPr>
              <w:t>5</w:t>
            </w:r>
            <w:r w:rsidRPr="00CF6F9F">
              <w:rPr>
                <w:rFonts w:ascii="Times New Roman" w:hAnsi="Times New Roman" w:cs="Times New Roman"/>
                <w:color w:val="auto"/>
                <w:sz w:val="24"/>
                <w:szCs w:val="24"/>
              </w:rPr>
              <w:t xml:space="preserve"> Min.</w:t>
            </w:r>
          </w:p>
        </w:tc>
      </w:tr>
      <w:tr w:rsidR="00B21A02" w:rsidRPr="00CF6F9F" w14:paraId="1127ADAB" w14:textId="77777777" w:rsidTr="007567EA">
        <w:trPr>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11039A8B" w14:textId="7C843807" w:rsidR="00F6200C" w:rsidRPr="00CF6F9F" w:rsidRDefault="004668F4" w:rsidP="00EC6A96">
            <w:pPr>
              <w:rPr>
                <w:rFonts w:ascii="Times New Roman" w:hAnsi="Times New Roman" w:cs="Times New Roman"/>
                <w:noProof/>
                <w:sz w:val="24"/>
                <w:szCs w:val="24"/>
                <w:lang w:eastAsia="de-DE"/>
              </w:rPr>
            </w:pPr>
            <w:r w:rsidRPr="00CF6F9F">
              <w:rPr>
                <w:rFonts w:ascii="Times New Roman" w:hAnsi="Times New Roman" w:cs="Times New Roman"/>
                <w:noProof/>
                <w:sz w:val="24"/>
                <w:szCs w:val="24"/>
                <w:lang w:eastAsia="de-DE"/>
              </w:rPr>
              <w:drawing>
                <wp:anchor distT="0" distB="0" distL="114300" distR="114300" simplePos="0" relativeHeight="251672576" behindDoc="0" locked="0" layoutInCell="0" allowOverlap="1" wp14:anchorId="1FA1C76B" wp14:editId="1D991DA4">
                  <wp:simplePos x="0" y="0"/>
                  <wp:positionH relativeFrom="rightMargin">
                    <wp:posOffset>-698500</wp:posOffset>
                  </wp:positionH>
                  <wp:positionV relativeFrom="paragraph">
                    <wp:posOffset>91440</wp:posOffset>
                  </wp:positionV>
                  <wp:extent cx="327025" cy="160655"/>
                  <wp:effectExtent l="0" t="0" r="0" b="0"/>
                  <wp:wrapNone/>
                  <wp:docPr id="5"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7025" cy="160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6F9F">
              <w:rPr>
                <w:rFonts w:ascii="Times New Roman" w:hAnsi="Times New Roman" w:cs="Times New Roman"/>
                <w:noProof/>
                <w:sz w:val="24"/>
                <w:szCs w:val="24"/>
                <w:lang w:eastAsia="de-DE"/>
              </w:rPr>
              <w:drawing>
                <wp:anchor distT="0" distB="0" distL="114300" distR="114300" simplePos="0" relativeHeight="251674624" behindDoc="0" locked="0" layoutInCell="0" allowOverlap="1" wp14:anchorId="5343F1D3" wp14:editId="102883CD">
                  <wp:simplePos x="0" y="0"/>
                  <wp:positionH relativeFrom="rightMargin">
                    <wp:posOffset>-307340</wp:posOffset>
                  </wp:positionH>
                  <wp:positionV relativeFrom="paragraph">
                    <wp:posOffset>42545</wp:posOffset>
                  </wp:positionV>
                  <wp:extent cx="238125" cy="238125"/>
                  <wp:effectExtent l="0" t="0" r="9525" b="9525"/>
                  <wp:wrapNone/>
                  <wp:docPr id="6"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4" w:space="0" w:color="auto"/>
              <w:left w:val="single" w:sz="4" w:space="0" w:color="auto"/>
              <w:bottom w:val="single" w:sz="4" w:space="0" w:color="auto"/>
              <w:right w:val="single" w:sz="4" w:space="0" w:color="auto"/>
            </w:tcBorders>
            <w:vAlign w:val="center"/>
          </w:tcPr>
          <w:p w14:paraId="1D199093" w14:textId="604CB813" w:rsidR="00F6200C" w:rsidRPr="00CF6F9F" w:rsidRDefault="00F6200C" w:rsidP="00EC6A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CF6F9F">
              <w:rPr>
                <w:rFonts w:ascii="Times New Roman" w:hAnsi="Times New Roman" w:cs="Times New Roman"/>
                <w:sz w:val="24"/>
                <w:szCs w:val="24"/>
              </w:rPr>
              <w:t>koop</w:t>
            </w:r>
            <w:proofErr w:type="spellEnd"/>
          </w:p>
          <w:p w14:paraId="524C8F67" w14:textId="6A4C5687" w:rsidR="00F6200C" w:rsidRPr="00CF6F9F" w:rsidRDefault="00F6200C" w:rsidP="00EC6A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F9F">
              <w:rPr>
                <w:rFonts w:ascii="Times New Roman" w:hAnsi="Times New Roman" w:cs="Times New Roman"/>
                <w:sz w:val="24"/>
                <w:szCs w:val="24"/>
              </w:rPr>
              <w:t>P</w:t>
            </w:r>
          </w:p>
        </w:tc>
        <w:tc>
          <w:tcPr>
            <w:tcW w:w="3125" w:type="dxa"/>
            <w:tcBorders>
              <w:top w:val="single" w:sz="4" w:space="0" w:color="auto"/>
              <w:left w:val="single" w:sz="4" w:space="0" w:color="auto"/>
              <w:bottom w:val="single" w:sz="4" w:space="0" w:color="auto"/>
              <w:right w:val="single" w:sz="4" w:space="0" w:color="auto"/>
            </w:tcBorders>
            <w:vAlign w:val="center"/>
          </w:tcPr>
          <w:p w14:paraId="5E263224" w14:textId="37E1B227" w:rsidR="00F6200C" w:rsidRPr="00CF6F9F" w:rsidRDefault="00F6200C"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F9F">
              <w:rPr>
                <w:rFonts w:ascii="Times New Roman" w:hAnsi="Times New Roman" w:cs="Times New Roman"/>
                <w:sz w:val="24"/>
                <w:szCs w:val="24"/>
              </w:rPr>
              <w:t>Arbeitsauftrag 2</w:t>
            </w:r>
            <w:r w:rsidR="007F6B7C" w:rsidRPr="00CF6F9F">
              <w:rPr>
                <w:rFonts w:ascii="Times New Roman" w:hAnsi="Times New Roman" w:cs="Times New Roman"/>
                <w:sz w:val="24"/>
                <w:szCs w:val="24"/>
              </w:rPr>
              <w:t xml:space="preserve"> </w:t>
            </w:r>
          </w:p>
        </w:tc>
        <w:tc>
          <w:tcPr>
            <w:tcW w:w="2978" w:type="dxa"/>
            <w:tcBorders>
              <w:top w:val="single" w:sz="4" w:space="0" w:color="auto"/>
              <w:left w:val="single" w:sz="4" w:space="0" w:color="auto"/>
              <w:bottom w:val="single" w:sz="4" w:space="0" w:color="auto"/>
              <w:right w:val="single" w:sz="4" w:space="0" w:color="auto"/>
            </w:tcBorders>
            <w:vAlign w:val="center"/>
          </w:tcPr>
          <w:p w14:paraId="7A5E731B" w14:textId="26DA7431" w:rsidR="00F6200C" w:rsidRPr="00CF6F9F" w:rsidRDefault="007F6B7C"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CF6F9F">
              <w:rPr>
                <w:rFonts w:ascii="Times New Roman" w:hAnsi="Times New Roman" w:cs="Times New Roman"/>
                <w:sz w:val="24"/>
                <w:szCs w:val="24"/>
              </w:rPr>
              <w:t>H5P</w:t>
            </w:r>
            <w:proofErr w:type="spellEnd"/>
            <w:r w:rsidRPr="00CF6F9F">
              <w:rPr>
                <w:rFonts w:ascii="Times New Roman" w:hAnsi="Times New Roman" w:cs="Times New Roman"/>
                <w:sz w:val="24"/>
                <w:szCs w:val="24"/>
              </w:rPr>
              <w:t xml:space="preserve"> </w:t>
            </w:r>
            <w:r w:rsidR="00E97522" w:rsidRPr="00E97522">
              <w:rPr>
                <w:rFonts w:ascii="Times New Roman" w:hAnsi="Times New Roman" w:cs="Times New Roman"/>
                <w:sz w:val="24"/>
                <w:szCs w:val="24"/>
              </w:rPr>
              <w:t>3.1 - 3 Altersstruktur (Find Hotspots)</w:t>
            </w:r>
          </w:p>
        </w:tc>
        <w:tc>
          <w:tcPr>
            <w:tcW w:w="1245" w:type="dxa"/>
            <w:tcBorders>
              <w:top w:val="single" w:sz="4" w:space="0" w:color="auto"/>
              <w:left w:val="single" w:sz="4" w:space="0" w:color="auto"/>
              <w:bottom w:val="single" w:sz="4" w:space="0" w:color="auto"/>
              <w:right w:val="single" w:sz="4" w:space="0" w:color="auto"/>
            </w:tcBorders>
            <w:vAlign w:val="center"/>
          </w:tcPr>
          <w:p w14:paraId="1472BF75" w14:textId="7F1B5497" w:rsidR="00F6200C" w:rsidRPr="00CF6F9F" w:rsidRDefault="00E97522"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 Min.</w:t>
            </w:r>
          </w:p>
        </w:tc>
      </w:tr>
      <w:tr w:rsidR="00B21A02" w:rsidRPr="00CF6F9F" w14:paraId="1727FA31" w14:textId="77777777" w:rsidTr="007567E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1EC69C1E" w14:textId="77777777" w:rsidR="00037C80" w:rsidRPr="00CF6F9F" w:rsidRDefault="00037C80" w:rsidP="00EC6A96">
            <w:pPr>
              <w:rPr>
                <w:rFonts w:ascii="Times New Roman" w:hAnsi="Times New Roman" w:cs="Times New Roman"/>
                <w:color w:val="auto"/>
                <w:sz w:val="24"/>
                <w:szCs w:val="24"/>
              </w:rPr>
            </w:pPr>
            <w:r w:rsidRPr="00CF6F9F">
              <w:rPr>
                <w:rFonts w:ascii="Times New Roman" w:hAnsi="Times New Roman" w:cs="Times New Roman"/>
                <w:noProof/>
                <w:sz w:val="24"/>
                <w:szCs w:val="24"/>
                <w:lang w:eastAsia="de-DE"/>
              </w:rPr>
              <w:drawing>
                <wp:anchor distT="0" distB="0" distL="114300" distR="114300" simplePos="0" relativeHeight="251662336" behindDoc="0" locked="0" layoutInCell="0" allowOverlap="1" wp14:anchorId="53F936C9" wp14:editId="277A687C">
                  <wp:simplePos x="0" y="0"/>
                  <wp:positionH relativeFrom="rightMargin">
                    <wp:posOffset>-443230</wp:posOffset>
                  </wp:positionH>
                  <wp:positionV relativeFrom="paragraph">
                    <wp:posOffset>55245</wp:posOffset>
                  </wp:positionV>
                  <wp:extent cx="352425" cy="251460"/>
                  <wp:effectExtent l="0" t="0" r="9525" b="0"/>
                  <wp:wrapNone/>
                  <wp:docPr id="949"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4" w:space="0" w:color="auto"/>
              <w:left w:val="single" w:sz="4" w:space="0" w:color="auto"/>
              <w:bottom w:val="single" w:sz="4" w:space="0" w:color="auto"/>
              <w:right w:val="single" w:sz="4" w:space="0" w:color="auto"/>
            </w:tcBorders>
            <w:vAlign w:val="center"/>
          </w:tcPr>
          <w:p w14:paraId="445FF454" w14:textId="77777777" w:rsidR="00037C80" w:rsidRPr="00CF6F9F" w:rsidRDefault="00037C80" w:rsidP="00EC6A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CF6F9F">
              <w:rPr>
                <w:rFonts w:ascii="Times New Roman" w:hAnsi="Times New Roman" w:cs="Times New Roman"/>
                <w:color w:val="auto"/>
                <w:sz w:val="24"/>
                <w:szCs w:val="24"/>
              </w:rPr>
              <w:t>koop</w:t>
            </w:r>
            <w:proofErr w:type="spellEnd"/>
          </w:p>
        </w:tc>
        <w:tc>
          <w:tcPr>
            <w:tcW w:w="3125" w:type="dxa"/>
            <w:tcBorders>
              <w:top w:val="single" w:sz="4" w:space="0" w:color="auto"/>
              <w:left w:val="single" w:sz="4" w:space="0" w:color="auto"/>
              <w:bottom w:val="single" w:sz="4" w:space="0" w:color="auto"/>
              <w:right w:val="single" w:sz="4" w:space="0" w:color="auto"/>
            </w:tcBorders>
            <w:vAlign w:val="center"/>
          </w:tcPr>
          <w:p w14:paraId="302D14A8" w14:textId="0AE615DF" w:rsidR="00037C80" w:rsidRPr="00CF6F9F" w:rsidRDefault="004668F4"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F6F9F">
              <w:rPr>
                <w:rFonts w:ascii="Times New Roman" w:hAnsi="Times New Roman" w:cs="Times New Roman"/>
                <w:color w:val="auto"/>
                <w:sz w:val="24"/>
                <w:szCs w:val="24"/>
              </w:rPr>
              <w:t xml:space="preserve">Arbeitsauftrag 3 </w:t>
            </w:r>
          </w:p>
        </w:tc>
        <w:tc>
          <w:tcPr>
            <w:tcW w:w="2978" w:type="dxa"/>
            <w:tcBorders>
              <w:top w:val="single" w:sz="4" w:space="0" w:color="auto"/>
              <w:left w:val="single" w:sz="4" w:space="0" w:color="auto"/>
              <w:bottom w:val="single" w:sz="4" w:space="0" w:color="auto"/>
              <w:right w:val="single" w:sz="4" w:space="0" w:color="auto"/>
            </w:tcBorders>
            <w:vAlign w:val="center"/>
          </w:tcPr>
          <w:p w14:paraId="16ADCE1D" w14:textId="3222C870" w:rsidR="00E97522" w:rsidRDefault="00E97522"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Arbei</w:t>
            </w:r>
            <w:r w:rsidR="00EE49CD">
              <w:rPr>
                <w:rFonts w:ascii="Times New Roman" w:hAnsi="Times New Roman" w:cs="Times New Roman"/>
                <w:color w:val="auto"/>
                <w:sz w:val="24"/>
                <w:szCs w:val="24"/>
              </w:rPr>
              <w:t>t</w:t>
            </w:r>
            <w:r>
              <w:rPr>
                <w:rFonts w:ascii="Times New Roman" w:hAnsi="Times New Roman" w:cs="Times New Roman"/>
                <w:color w:val="auto"/>
                <w:sz w:val="24"/>
                <w:szCs w:val="24"/>
              </w:rPr>
              <w:t xml:space="preserve">sblätter </w:t>
            </w:r>
          </w:p>
          <w:p w14:paraId="1D2401ED" w14:textId="4CB82336" w:rsidR="00037C80" w:rsidRPr="00E97522" w:rsidRDefault="00E97522" w:rsidP="00E97522">
            <w:pPr>
              <w:pStyle w:val="Listenabsatz"/>
              <w:numPr>
                <w:ilvl w:val="0"/>
                <w:numId w:val="3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7522">
              <w:rPr>
                <w:rFonts w:ascii="Times New Roman" w:hAnsi="Times New Roman" w:cs="Times New Roman"/>
                <w:sz w:val="24"/>
                <w:szCs w:val="24"/>
              </w:rPr>
              <w:t>Schaubild Geburtenziffer</w:t>
            </w:r>
          </w:p>
          <w:p w14:paraId="4C7E3836" w14:textId="4B3771DC" w:rsidR="00E97522" w:rsidRPr="00CF6F9F" w:rsidRDefault="00E97522"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Mind-Map</w:t>
            </w:r>
          </w:p>
        </w:tc>
        <w:tc>
          <w:tcPr>
            <w:tcW w:w="1245" w:type="dxa"/>
            <w:tcBorders>
              <w:top w:val="single" w:sz="4" w:space="0" w:color="auto"/>
              <w:left w:val="single" w:sz="4" w:space="0" w:color="auto"/>
              <w:bottom w:val="single" w:sz="4" w:space="0" w:color="auto"/>
              <w:right w:val="single" w:sz="4" w:space="0" w:color="auto"/>
            </w:tcBorders>
            <w:vAlign w:val="center"/>
          </w:tcPr>
          <w:p w14:paraId="213F5EE3" w14:textId="338278C4" w:rsidR="00037C80" w:rsidRPr="00CF6F9F" w:rsidRDefault="00037C80"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F6F9F">
              <w:rPr>
                <w:rFonts w:ascii="Times New Roman" w:hAnsi="Times New Roman" w:cs="Times New Roman"/>
                <w:color w:val="auto"/>
                <w:sz w:val="24"/>
                <w:szCs w:val="24"/>
              </w:rPr>
              <w:t xml:space="preserve"> </w:t>
            </w:r>
            <w:r w:rsidR="00E97522">
              <w:rPr>
                <w:rFonts w:ascii="Times New Roman" w:hAnsi="Times New Roman" w:cs="Times New Roman"/>
                <w:color w:val="auto"/>
                <w:sz w:val="24"/>
                <w:szCs w:val="24"/>
              </w:rPr>
              <w:t>2</w:t>
            </w:r>
            <w:r w:rsidR="00EE49CD">
              <w:rPr>
                <w:rFonts w:ascii="Times New Roman" w:hAnsi="Times New Roman" w:cs="Times New Roman"/>
                <w:color w:val="auto"/>
                <w:sz w:val="24"/>
                <w:szCs w:val="24"/>
              </w:rPr>
              <w:t>3 Min.</w:t>
            </w:r>
          </w:p>
        </w:tc>
      </w:tr>
      <w:tr w:rsidR="00B21A02" w:rsidRPr="00CF6F9F" w14:paraId="1A46E743" w14:textId="77777777" w:rsidTr="007567EA">
        <w:trPr>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5366FA4E" w14:textId="45AC6411" w:rsidR="00E97522" w:rsidRPr="00CF6F9F" w:rsidRDefault="00E97522" w:rsidP="00EC6A96">
            <w:pPr>
              <w:rPr>
                <w:rFonts w:ascii="Times New Roman" w:hAnsi="Times New Roman" w:cs="Times New Roman"/>
                <w:noProof/>
                <w:sz w:val="24"/>
                <w:szCs w:val="24"/>
                <w:lang w:eastAsia="de-DE"/>
              </w:rPr>
            </w:pPr>
            <w:r w:rsidRPr="00CF6F9F">
              <w:rPr>
                <w:rFonts w:ascii="Times New Roman" w:hAnsi="Times New Roman" w:cs="Times New Roman"/>
                <w:noProof/>
                <w:sz w:val="24"/>
                <w:szCs w:val="24"/>
                <w:lang w:eastAsia="de-DE"/>
              </w:rPr>
              <w:drawing>
                <wp:anchor distT="0" distB="0" distL="114300" distR="114300" simplePos="0" relativeHeight="251676672" behindDoc="0" locked="0" layoutInCell="0" allowOverlap="1" wp14:anchorId="0187AD35" wp14:editId="64698C8F">
                  <wp:simplePos x="0" y="0"/>
                  <wp:positionH relativeFrom="rightMargin">
                    <wp:posOffset>-487680</wp:posOffset>
                  </wp:positionH>
                  <wp:positionV relativeFrom="paragraph">
                    <wp:posOffset>160655</wp:posOffset>
                  </wp:positionV>
                  <wp:extent cx="188595" cy="201930"/>
                  <wp:effectExtent l="0" t="0" r="1905" b="7620"/>
                  <wp:wrapNone/>
                  <wp:docPr id="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8595" cy="201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4" w:space="0" w:color="auto"/>
              <w:left w:val="single" w:sz="4" w:space="0" w:color="auto"/>
              <w:bottom w:val="single" w:sz="4" w:space="0" w:color="auto"/>
              <w:right w:val="single" w:sz="4" w:space="0" w:color="auto"/>
            </w:tcBorders>
            <w:vAlign w:val="center"/>
          </w:tcPr>
          <w:p w14:paraId="309D59B4" w14:textId="40424355" w:rsidR="00E97522" w:rsidRPr="00CF6F9F" w:rsidRDefault="00E97522" w:rsidP="00EC6A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w:t>
            </w:r>
          </w:p>
        </w:tc>
        <w:tc>
          <w:tcPr>
            <w:tcW w:w="3125" w:type="dxa"/>
            <w:tcBorders>
              <w:top w:val="single" w:sz="4" w:space="0" w:color="auto"/>
              <w:left w:val="single" w:sz="4" w:space="0" w:color="auto"/>
              <w:bottom w:val="single" w:sz="4" w:space="0" w:color="auto"/>
              <w:right w:val="single" w:sz="4" w:space="0" w:color="auto"/>
            </w:tcBorders>
            <w:vAlign w:val="center"/>
          </w:tcPr>
          <w:p w14:paraId="1F87204A" w14:textId="62F28054" w:rsidR="00E97522" w:rsidRPr="00CF6F9F" w:rsidRDefault="00E97522" w:rsidP="00EC6A96">
            <w:pPr>
              <w:tabs>
                <w:tab w:val="left" w:pos="1460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Arbeitsauftrag 4</w:t>
            </w:r>
          </w:p>
        </w:tc>
        <w:tc>
          <w:tcPr>
            <w:tcW w:w="2978" w:type="dxa"/>
            <w:tcBorders>
              <w:top w:val="single" w:sz="4" w:space="0" w:color="auto"/>
              <w:left w:val="single" w:sz="4" w:space="0" w:color="auto"/>
              <w:bottom w:val="single" w:sz="4" w:space="0" w:color="auto"/>
              <w:right w:val="single" w:sz="4" w:space="0" w:color="auto"/>
            </w:tcBorders>
            <w:vAlign w:val="center"/>
          </w:tcPr>
          <w:p w14:paraId="1B186F75" w14:textId="55344020" w:rsidR="00E97522" w:rsidRPr="000D0515" w:rsidRDefault="000D0515" w:rsidP="000D05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H5</w:t>
            </w:r>
            <w:proofErr w:type="gramStart"/>
            <w:r>
              <w:rPr>
                <w:rFonts w:ascii="Times New Roman" w:hAnsi="Times New Roman" w:cs="Times New Roman"/>
                <w:sz w:val="24"/>
                <w:szCs w:val="24"/>
              </w:rPr>
              <w:t>P</w:t>
            </w:r>
            <w:proofErr w:type="spellEnd"/>
            <w:r>
              <w:rPr>
                <w:rFonts w:ascii="Times New Roman" w:hAnsi="Times New Roman" w:cs="Times New Roman"/>
                <w:sz w:val="24"/>
                <w:szCs w:val="24"/>
              </w:rPr>
              <w:t xml:space="preserve"> </w:t>
            </w:r>
            <w:r w:rsidR="00E97522">
              <w:rPr>
                <w:rFonts w:ascii="Times New Roman" w:hAnsi="Times New Roman" w:cs="Times New Roman"/>
                <w:sz w:val="24"/>
                <w:szCs w:val="24"/>
              </w:rPr>
              <w:t xml:space="preserve"> </w:t>
            </w:r>
            <w:r w:rsidRPr="000D0515">
              <w:rPr>
                <w:rFonts w:ascii="Times New Roman" w:hAnsi="Times New Roman" w:cs="Times New Roman"/>
                <w:sz w:val="24"/>
                <w:szCs w:val="24"/>
              </w:rPr>
              <w:t>3.1</w:t>
            </w:r>
            <w:proofErr w:type="gramEnd"/>
            <w:r w:rsidRPr="000D0515">
              <w:rPr>
                <w:rFonts w:ascii="Times New Roman" w:hAnsi="Times New Roman" w:cs="Times New Roman"/>
                <w:sz w:val="24"/>
                <w:szCs w:val="24"/>
              </w:rPr>
              <w:t xml:space="preserve"> - 5 Bevölkerungspyramide</w:t>
            </w:r>
          </w:p>
          <w:p w14:paraId="125656FE" w14:textId="77777777" w:rsidR="00E97522" w:rsidRDefault="00E97522" w:rsidP="00E97522">
            <w:pPr>
              <w:pStyle w:val="Listenabsatz"/>
              <w:numPr>
                <w:ilvl w:val="0"/>
                <w:numId w:val="3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Methodenblatt Schaubildanalyse</w:t>
            </w:r>
          </w:p>
          <w:p w14:paraId="37BD5F25" w14:textId="77777777" w:rsidR="00E97522" w:rsidRDefault="00E97522" w:rsidP="00E97522">
            <w:pPr>
              <w:pStyle w:val="Listenabsatz"/>
              <w:numPr>
                <w:ilvl w:val="0"/>
                <w:numId w:val="3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Formulierungshilf</w:t>
            </w:r>
            <w:r w:rsidR="00EE49CD">
              <w:rPr>
                <w:rFonts w:ascii="Times New Roman" w:hAnsi="Times New Roman" w:cs="Times New Roman"/>
                <w:sz w:val="24"/>
                <w:szCs w:val="24"/>
              </w:rPr>
              <w:t>e</w:t>
            </w:r>
          </w:p>
          <w:p w14:paraId="7F75C43A" w14:textId="77777777" w:rsidR="00EE49CD" w:rsidRDefault="00EE49CD" w:rsidP="00E97522">
            <w:pPr>
              <w:pStyle w:val="Listenabsatz"/>
              <w:numPr>
                <w:ilvl w:val="0"/>
                <w:numId w:val="3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Schaubildanalyse</w:t>
            </w:r>
          </w:p>
          <w:p w14:paraId="1DEE7ED1" w14:textId="02A3B002" w:rsidR="00EE49CD" w:rsidRPr="00E97522" w:rsidRDefault="00EE49CD" w:rsidP="00E97522">
            <w:pPr>
              <w:pStyle w:val="Listenabsatz"/>
              <w:numPr>
                <w:ilvl w:val="0"/>
                <w:numId w:val="3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Schaubildgalerie</w:t>
            </w:r>
          </w:p>
        </w:tc>
        <w:tc>
          <w:tcPr>
            <w:tcW w:w="1245" w:type="dxa"/>
            <w:tcBorders>
              <w:top w:val="single" w:sz="4" w:space="0" w:color="auto"/>
              <w:left w:val="single" w:sz="4" w:space="0" w:color="auto"/>
              <w:bottom w:val="single" w:sz="4" w:space="0" w:color="auto"/>
              <w:right w:val="single" w:sz="4" w:space="0" w:color="auto"/>
            </w:tcBorders>
            <w:vAlign w:val="center"/>
          </w:tcPr>
          <w:p w14:paraId="6183D9C9" w14:textId="1A098598" w:rsidR="00E97522" w:rsidRPr="00CF6F9F" w:rsidRDefault="00EE49CD"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 Min.</w:t>
            </w:r>
          </w:p>
        </w:tc>
      </w:tr>
      <w:tr w:rsidR="00B21A02" w:rsidRPr="00CF6F9F" w14:paraId="75681F6A" w14:textId="77777777" w:rsidTr="007567E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73B5E777" w14:textId="725E8D39" w:rsidR="00037C80" w:rsidRPr="00CF6F9F" w:rsidRDefault="00EE49CD" w:rsidP="00EC6A96">
            <w:pPr>
              <w:rPr>
                <w:rFonts w:ascii="Times New Roman" w:hAnsi="Times New Roman" w:cs="Times New Roman"/>
                <w:color w:val="auto"/>
                <w:sz w:val="24"/>
                <w:szCs w:val="24"/>
              </w:rPr>
            </w:pPr>
            <w:r w:rsidRPr="00CF6F9F">
              <w:rPr>
                <w:rFonts w:ascii="Times New Roman" w:hAnsi="Times New Roman" w:cs="Times New Roman"/>
                <w:noProof/>
                <w:sz w:val="24"/>
                <w:szCs w:val="24"/>
                <w:lang w:eastAsia="de-DE"/>
              </w:rPr>
              <w:drawing>
                <wp:anchor distT="0" distB="0" distL="114300" distR="114300" simplePos="0" relativeHeight="251678720" behindDoc="0" locked="0" layoutInCell="0" allowOverlap="1" wp14:anchorId="305CB91F" wp14:editId="4AD0464A">
                  <wp:simplePos x="0" y="0"/>
                  <wp:positionH relativeFrom="rightMargin">
                    <wp:posOffset>-458470</wp:posOffset>
                  </wp:positionH>
                  <wp:positionV relativeFrom="paragraph">
                    <wp:posOffset>68580</wp:posOffset>
                  </wp:positionV>
                  <wp:extent cx="188595" cy="201930"/>
                  <wp:effectExtent l="0" t="0" r="1905" b="7620"/>
                  <wp:wrapNone/>
                  <wp:docPr id="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8595" cy="201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4" w:space="0" w:color="auto"/>
              <w:left w:val="single" w:sz="4" w:space="0" w:color="auto"/>
              <w:bottom w:val="single" w:sz="4" w:space="0" w:color="auto"/>
              <w:right w:val="single" w:sz="4" w:space="0" w:color="auto"/>
            </w:tcBorders>
            <w:vAlign w:val="center"/>
          </w:tcPr>
          <w:p w14:paraId="247DACE1" w14:textId="265FD92D" w:rsidR="00037C80" w:rsidRPr="00CF6F9F" w:rsidRDefault="00EE49CD" w:rsidP="00EC6A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i</w:t>
            </w:r>
          </w:p>
        </w:tc>
        <w:tc>
          <w:tcPr>
            <w:tcW w:w="3125" w:type="dxa"/>
            <w:tcBorders>
              <w:top w:val="single" w:sz="4" w:space="0" w:color="auto"/>
              <w:left w:val="single" w:sz="4" w:space="0" w:color="auto"/>
              <w:bottom w:val="single" w:sz="4" w:space="0" w:color="auto"/>
              <w:right w:val="single" w:sz="4" w:space="0" w:color="auto"/>
            </w:tcBorders>
            <w:vAlign w:val="center"/>
          </w:tcPr>
          <w:p w14:paraId="045DF5E7" w14:textId="3440CDE6" w:rsidR="00037C80" w:rsidRPr="00CF6F9F" w:rsidRDefault="00EE49CD" w:rsidP="00EC6A96">
            <w:pPr>
              <w:tabs>
                <w:tab w:val="left" w:pos="1460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Reflexion</w:t>
            </w:r>
          </w:p>
        </w:tc>
        <w:tc>
          <w:tcPr>
            <w:tcW w:w="2978" w:type="dxa"/>
            <w:tcBorders>
              <w:top w:val="single" w:sz="4" w:space="0" w:color="auto"/>
              <w:left w:val="single" w:sz="4" w:space="0" w:color="auto"/>
              <w:bottom w:val="single" w:sz="4" w:space="0" w:color="auto"/>
              <w:right w:val="single" w:sz="4" w:space="0" w:color="auto"/>
            </w:tcBorders>
            <w:vAlign w:val="center"/>
          </w:tcPr>
          <w:p w14:paraId="23AF614E" w14:textId="09105EC0" w:rsidR="00037C80" w:rsidRPr="00CF6F9F" w:rsidRDefault="007567EA"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Feedback (</w:t>
            </w:r>
            <w:proofErr w:type="spellStart"/>
            <w:r>
              <w:rPr>
                <w:rFonts w:ascii="Times New Roman" w:hAnsi="Times New Roman" w:cs="Times New Roman"/>
                <w:color w:val="auto"/>
                <w:sz w:val="24"/>
                <w:szCs w:val="24"/>
              </w:rPr>
              <w:t>Moodle</w:t>
            </w:r>
            <w:proofErr w:type="spellEnd"/>
            <w:r>
              <w:rPr>
                <w:rFonts w:ascii="Times New Roman" w:hAnsi="Times New Roman" w:cs="Times New Roman"/>
                <w:color w:val="auto"/>
                <w:sz w:val="24"/>
                <w:szCs w:val="24"/>
              </w:rPr>
              <w:t>)</w:t>
            </w:r>
          </w:p>
        </w:tc>
        <w:tc>
          <w:tcPr>
            <w:tcW w:w="1245" w:type="dxa"/>
            <w:tcBorders>
              <w:top w:val="single" w:sz="4" w:space="0" w:color="auto"/>
              <w:left w:val="single" w:sz="4" w:space="0" w:color="auto"/>
              <w:bottom w:val="single" w:sz="4" w:space="0" w:color="auto"/>
              <w:right w:val="single" w:sz="4" w:space="0" w:color="auto"/>
            </w:tcBorders>
            <w:vAlign w:val="center"/>
          </w:tcPr>
          <w:p w14:paraId="1A34C4A1" w14:textId="036E11E2" w:rsidR="00037C80" w:rsidRPr="00CF6F9F" w:rsidRDefault="00EE49CD"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5 Min.</w:t>
            </w:r>
          </w:p>
        </w:tc>
      </w:tr>
      <w:tr w:rsidR="00F847AF" w:rsidRPr="00CF6F9F" w14:paraId="7E0AB30F" w14:textId="77777777" w:rsidTr="00F00190">
        <w:trPr>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6691AF9B" w14:textId="6F802DE6" w:rsidR="00F847AF" w:rsidRPr="00CF6F9F" w:rsidRDefault="00F847AF" w:rsidP="00EC6A96">
            <w:pPr>
              <w:rPr>
                <w:rFonts w:ascii="Times New Roman" w:hAnsi="Times New Roman" w:cs="Times New Roman"/>
                <w:color w:val="auto"/>
                <w:sz w:val="24"/>
                <w:szCs w:val="24"/>
              </w:rPr>
            </w:pPr>
            <w:r w:rsidRPr="00CF6F9F">
              <w:rPr>
                <w:rFonts w:ascii="Times New Roman" w:hAnsi="Times New Roman" w:cs="Times New Roman"/>
                <w:noProof/>
                <w:color w:val="auto"/>
                <w:sz w:val="24"/>
                <w:szCs w:val="24"/>
                <w:lang w:eastAsia="de-DE"/>
              </w:rPr>
              <w:t xml:space="preserve">Lernschritt 3.2 Wandel der Familie </w:t>
            </w:r>
            <w:r w:rsidR="000D0515">
              <w:rPr>
                <w:rFonts w:ascii="Times New Roman" w:hAnsi="Times New Roman" w:cs="Times New Roman"/>
                <w:noProof/>
                <w:color w:val="auto"/>
                <w:sz w:val="24"/>
                <w:szCs w:val="24"/>
                <w:lang w:eastAsia="de-DE"/>
              </w:rPr>
              <w:t>erklären</w:t>
            </w:r>
            <w:r w:rsidR="00A32066">
              <w:rPr>
                <w:rFonts w:ascii="Times New Roman" w:hAnsi="Times New Roman" w:cs="Times New Roman"/>
                <w:noProof/>
                <w:color w:val="auto"/>
                <w:sz w:val="24"/>
                <w:szCs w:val="24"/>
                <w:lang w:eastAsia="de-DE"/>
              </w:rPr>
              <w:t xml:space="preserve"> (</w:t>
            </w:r>
            <w:r w:rsidR="00D471B9">
              <w:rPr>
                <w:rFonts w:ascii="Times New Roman" w:hAnsi="Times New Roman" w:cs="Times New Roman"/>
                <w:noProof/>
                <w:color w:val="auto"/>
                <w:sz w:val="24"/>
                <w:szCs w:val="24"/>
                <w:lang w:eastAsia="de-DE"/>
              </w:rPr>
              <w:t xml:space="preserve">ca. </w:t>
            </w:r>
            <w:r w:rsidR="00A32066">
              <w:rPr>
                <w:rFonts w:ascii="Times New Roman" w:hAnsi="Times New Roman" w:cs="Times New Roman"/>
                <w:noProof/>
                <w:color w:val="auto"/>
                <w:sz w:val="24"/>
                <w:szCs w:val="24"/>
                <w:lang w:eastAsia="de-DE"/>
              </w:rPr>
              <w:t>90 Minuten)</w:t>
            </w:r>
          </w:p>
        </w:tc>
      </w:tr>
      <w:tr w:rsidR="00B21A02" w:rsidRPr="00CF6F9F" w14:paraId="3D3ABB16" w14:textId="77777777" w:rsidTr="007567E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7B8439E9" w14:textId="219C9DB1" w:rsidR="00F847AF" w:rsidRPr="00CF6F9F" w:rsidRDefault="00EE49CD" w:rsidP="00EC6A96">
            <w:pPr>
              <w:rPr>
                <w:rFonts w:ascii="Times New Roman" w:hAnsi="Times New Roman" w:cs="Times New Roman"/>
                <w:noProof/>
                <w:color w:val="auto"/>
                <w:sz w:val="24"/>
                <w:szCs w:val="24"/>
                <w:lang w:eastAsia="de-DE"/>
              </w:rPr>
            </w:pPr>
            <w:r w:rsidRPr="00CF6F9F">
              <w:rPr>
                <w:rFonts w:ascii="Times New Roman" w:hAnsi="Times New Roman" w:cs="Times New Roman"/>
                <w:noProof/>
                <w:sz w:val="24"/>
                <w:szCs w:val="24"/>
                <w:lang w:eastAsia="de-DE"/>
              </w:rPr>
              <w:drawing>
                <wp:anchor distT="0" distB="0" distL="114300" distR="114300" simplePos="0" relativeHeight="251684864" behindDoc="0" locked="0" layoutInCell="0" allowOverlap="1" wp14:anchorId="105A5FA1" wp14:editId="53ED5486">
                  <wp:simplePos x="0" y="0"/>
                  <wp:positionH relativeFrom="rightMargin">
                    <wp:posOffset>-605155</wp:posOffset>
                  </wp:positionH>
                  <wp:positionV relativeFrom="paragraph">
                    <wp:posOffset>12065</wp:posOffset>
                  </wp:positionV>
                  <wp:extent cx="464185" cy="200660"/>
                  <wp:effectExtent l="0" t="0" r="0" b="8890"/>
                  <wp:wrapNone/>
                  <wp:docPr id="10"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185" cy="200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4" w:space="0" w:color="auto"/>
              <w:left w:val="single" w:sz="4" w:space="0" w:color="auto"/>
              <w:bottom w:val="single" w:sz="4" w:space="0" w:color="auto"/>
              <w:right w:val="single" w:sz="4" w:space="0" w:color="auto"/>
            </w:tcBorders>
            <w:vAlign w:val="center"/>
          </w:tcPr>
          <w:p w14:paraId="1AAE9C67" w14:textId="27C55445" w:rsidR="00F847AF" w:rsidRPr="00CF6F9F" w:rsidRDefault="00EE49CD" w:rsidP="00EC6A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koop</w:t>
            </w:r>
            <w:proofErr w:type="spellEnd"/>
          </w:p>
        </w:tc>
        <w:tc>
          <w:tcPr>
            <w:tcW w:w="3125" w:type="dxa"/>
            <w:tcBorders>
              <w:top w:val="single" w:sz="4" w:space="0" w:color="auto"/>
              <w:left w:val="single" w:sz="4" w:space="0" w:color="auto"/>
              <w:bottom w:val="single" w:sz="4" w:space="0" w:color="auto"/>
              <w:right w:val="single" w:sz="4" w:space="0" w:color="auto"/>
            </w:tcBorders>
            <w:vAlign w:val="center"/>
          </w:tcPr>
          <w:p w14:paraId="37B2DF87" w14:textId="00B5B99E" w:rsidR="00F847AF" w:rsidRPr="00CF6F9F" w:rsidRDefault="00EE49CD"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Einstieg</w:t>
            </w:r>
          </w:p>
        </w:tc>
        <w:tc>
          <w:tcPr>
            <w:tcW w:w="2978" w:type="dxa"/>
            <w:tcBorders>
              <w:top w:val="single" w:sz="4" w:space="0" w:color="auto"/>
              <w:left w:val="single" w:sz="4" w:space="0" w:color="auto"/>
              <w:bottom w:val="single" w:sz="4" w:space="0" w:color="auto"/>
              <w:right w:val="single" w:sz="4" w:space="0" w:color="auto"/>
            </w:tcBorders>
            <w:vAlign w:val="center"/>
          </w:tcPr>
          <w:p w14:paraId="64361C27" w14:textId="0DB45E8F" w:rsidR="00F847AF" w:rsidRPr="00CF6F9F" w:rsidRDefault="00EE49CD"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2 Bilder </w:t>
            </w:r>
          </w:p>
        </w:tc>
        <w:tc>
          <w:tcPr>
            <w:tcW w:w="1245" w:type="dxa"/>
            <w:tcBorders>
              <w:top w:val="single" w:sz="4" w:space="0" w:color="auto"/>
              <w:left w:val="single" w:sz="4" w:space="0" w:color="auto"/>
              <w:bottom w:val="single" w:sz="4" w:space="0" w:color="auto"/>
              <w:right w:val="single" w:sz="4" w:space="0" w:color="auto"/>
            </w:tcBorders>
            <w:vAlign w:val="center"/>
          </w:tcPr>
          <w:p w14:paraId="0AE2E368" w14:textId="3A07611A" w:rsidR="00F847AF" w:rsidRPr="00CF6F9F" w:rsidRDefault="00F8278D"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5</w:t>
            </w:r>
            <w:r w:rsidR="00EE49CD">
              <w:rPr>
                <w:rFonts w:ascii="Times New Roman" w:hAnsi="Times New Roman" w:cs="Times New Roman"/>
                <w:color w:val="auto"/>
                <w:sz w:val="24"/>
                <w:szCs w:val="24"/>
              </w:rPr>
              <w:t xml:space="preserve"> Min.</w:t>
            </w:r>
          </w:p>
        </w:tc>
      </w:tr>
      <w:tr w:rsidR="00B21A02" w:rsidRPr="00CF6F9F" w14:paraId="3077A409" w14:textId="77777777" w:rsidTr="007567EA">
        <w:trPr>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11281E93" w14:textId="339212D4" w:rsidR="00F847AF" w:rsidRPr="00CF6F9F" w:rsidRDefault="00F8278D" w:rsidP="00EC6A96">
            <w:pPr>
              <w:rPr>
                <w:rFonts w:ascii="Times New Roman" w:hAnsi="Times New Roman" w:cs="Times New Roman"/>
                <w:noProof/>
                <w:color w:val="auto"/>
                <w:sz w:val="24"/>
                <w:szCs w:val="24"/>
                <w:lang w:eastAsia="de-DE"/>
              </w:rPr>
            </w:pPr>
            <w:r w:rsidRPr="00CF6F9F">
              <w:rPr>
                <w:rFonts w:ascii="Times New Roman" w:hAnsi="Times New Roman" w:cs="Times New Roman"/>
                <w:noProof/>
                <w:sz w:val="24"/>
                <w:szCs w:val="24"/>
                <w:lang w:eastAsia="de-DE"/>
              </w:rPr>
              <w:drawing>
                <wp:anchor distT="0" distB="0" distL="114300" distR="114300" simplePos="0" relativeHeight="251686912" behindDoc="0" locked="0" layoutInCell="0" allowOverlap="1" wp14:anchorId="6680349B" wp14:editId="1D75E2DC">
                  <wp:simplePos x="0" y="0"/>
                  <wp:positionH relativeFrom="rightMargin">
                    <wp:posOffset>-755650</wp:posOffset>
                  </wp:positionH>
                  <wp:positionV relativeFrom="paragraph">
                    <wp:posOffset>85725</wp:posOffset>
                  </wp:positionV>
                  <wp:extent cx="188595" cy="201930"/>
                  <wp:effectExtent l="0" t="0" r="1905" b="7620"/>
                  <wp:wrapNone/>
                  <wp:docPr id="1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8595"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6F9F">
              <w:rPr>
                <w:rFonts w:ascii="Times New Roman" w:hAnsi="Times New Roman" w:cs="Times New Roman"/>
                <w:noProof/>
                <w:sz w:val="24"/>
                <w:szCs w:val="24"/>
                <w:lang w:eastAsia="de-DE"/>
              </w:rPr>
              <w:drawing>
                <wp:anchor distT="0" distB="0" distL="114300" distR="114300" simplePos="0" relativeHeight="251688960" behindDoc="0" locked="0" layoutInCell="0" allowOverlap="1" wp14:anchorId="4BC8F0EE" wp14:editId="2E4E6D3A">
                  <wp:simplePos x="0" y="0"/>
                  <wp:positionH relativeFrom="rightMargin">
                    <wp:posOffset>-446405</wp:posOffset>
                  </wp:positionH>
                  <wp:positionV relativeFrom="paragraph">
                    <wp:posOffset>106045</wp:posOffset>
                  </wp:positionV>
                  <wp:extent cx="409575" cy="201295"/>
                  <wp:effectExtent l="0" t="0" r="0" b="8255"/>
                  <wp:wrapNone/>
                  <wp:docPr id="1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4" w:space="0" w:color="auto"/>
              <w:left w:val="single" w:sz="4" w:space="0" w:color="auto"/>
              <w:bottom w:val="single" w:sz="4" w:space="0" w:color="auto"/>
              <w:right w:val="single" w:sz="4" w:space="0" w:color="auto"/>
            </w:tcBorders>
            <w:vAlign w:val="center"/>
          </w:tcPr>
          <w:p w14:paraId="4B29B03D" w14:textId="177CAFF9" w:rsidR="00F847AF" w:rsidRPr="00CF6F9F" w:rsidRDefault="00EE49CD" w:rsidP="00EC6A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i</w:t>
            </w:r>
          </w:p>
        </w:tc>
        <w:tc>
          <w:tcPr>
            <w:tcW w:w="3125" w:type="dxa"/>
            <w:tcBorders>
              <w:top w:val="single" w:sz="4" w:space="0" w:color="auto"/>
              <w:left w:val="single" w:sz="4" w:space="0" w:color="auto"/>
              <w:bottom w:val="single" w:sz="4" w:space="0" w:color="auto"/>
              <w:right w:val="single" w:sz="4" w:space="0" w:color="auto"/>
            </w:tcBorders>
            <w:vAlign w:val="center"/>
          </w:tcPr>
          <w:p w14:paraId="195AEEE7" w14:textId="2AC9A79D" w:rsidR="00F847AF" w:rsidRPr="00CF6F9F" w:rsidRDefault="00EE49CD"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Arbeitsauftrag 1</w:t>
            </w:r>
          </w:p>
        </w:tc>
        <w:tc>
          <w:tcPr>
            <w:tcW w:w="2978" w:type="dxa"/>
            <w:tcBorders>
              <w:top w:val="single" w:sz="4" w:space="0" w:color="auto"/>
              <w:left w:val="single" w:sz="4" w:space="0" w:color="auto"/>
              <w:bottom w:val="single" w:sz="4" w:space="0" w:color="auto"/>
              <w:right w:val="single" w:sz="4" w:space="0" w:color="auto"/>
            </w:tcBorders>
            <w:vAlign w:val="center"/>
          </w:tcPr>
          <w:p w14:paraId="60BC9C85" w14:textId="77777777" w:rsidR="00F847AF" w:rsidRDefault="00EE49CD"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Pr>
                <w:rFonts w:ascii="Times New Roman" w:hAnsi="Times New Roman" w:cs="Times New Roman"/>
                <w:color w:val="auto"/>
                <w:sz w:val="24"/>
                <w:szCs w:val="24"/>
              </w:rPr>
              <w:t>H5P</w:t>
            </w:r>
            <w:proofErr w:type="spellEnd"/>
            <w:r>
              <w:rPr>
                <w:rFonts w:ascii="Times New Roman" w:hAnsi="Times New Roman" w:cs="Times New Roman"/>
                <w:color w:val="auto"/>
                <w:sz w:val="24"/>
                <w:szCs w:val="24"/>
              </w:rPr>
              <w:t xml:space="preserve"> </w:t>
            </w:r>
            <w:r w:rsidRPr="00EE49CD">
              <w:rPr>
                <w:rFonts w:ascii="Times New Roman" w:hAnsi="Times New Roman" w:cs="Times New Roman"/>
                <w:color w:val="auto"/>
                <w:sz w:val="24"/>
                <w:szCs w:val="24"/>
              </w:rPr>
              <w:t>3.2 - 1 Familienformen (Drag-Drop)</w:t>
            </w:r>
          </w:p>
          <w:p w14:paraId="508BC61F" w14:textId="46F43B84" w:rsidR="007567EA" w:rsidRPr="00CF6F9F" w:rsidRDefault="007567EA"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Board Familienformen</w:t>
            </w:r>
          </w:p>
        </w:tc>
        <w:tc>
          <w:tcPr>
            <w:tcW w:w="1245" w:type="dxa"/>
            <w:tcBorders>
              <w:top w:val="single" w:sz="4" w:space="0" w:color="auto"/>
              <w:left w:val="single" w:sz="4" w:space="0" w:color="auto"/>
              <w:bottom w:val="single" w:sz="4" w:space="0" w:color="auto"/>
              <w:right w:val="single" w:sz="4" w:space="0" w:color="auto"/>
            </w:tcBorders>
            <w:vAlign w:val="center"/>
          </w:tcPr>
          <w:p w14:paraId="1D3C6190" w14:textId="3F2A8290" w:rsidR="00F847AF" w:rsidRPr="00CF6F9F" w:rsidRDefault="00EE49CD"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15 Min. </w:t>
            </w:r>
          </w:p>
        </w:tc>
      </w:tr>
      <w:tr w:rsidR="00B21A02" w:rsidRPr="00CF6F9F" w14:paraId="7BC08087" w14:textId="77777777" w:rsidTr="007567E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78DCB51F" w14:textId="2DC6DDB4" w:rsidR="00F847AF" w:rsidRPr="00CF6F9F" w:rsidRDefault="00F8278D" w:rsidP="00EC6A96">
            <w:pPr>
              <w:rPr>
                <w:rFonts w:ascii="Times New Roman" w:hAnsi="Times New Roman" w:cs="Times New Roman"/>
                <w:noProof/>
                <w:color w:val="auto"/>
                <w:sz w:val="24"/>
                <w:szCs w:val="24"/>
                <w:lang w:eastAsia="de-DE"/>
              </w:rPr>
            </w:pPr>
            <w:r w:rsidRPr="00CF6F9F">
              <w:rPr>
                <w:rFonts w:ascii="Times New Roman" w:hAnsi="Times New Roman" w:cs="Times New Roman"/>
                <w:noProof/>
                <w:sz w:val="24"/>
                <w:szCs w:val="24"/>
                <w:lang w:eastAsia="de-DE"/>
              </w:rPr>
              <w:lastRenderedPageBreak/>
              <w:drawing>
                <wp:anchor distT="0" distB="0" distL="114300" distR="114300" simplePos="0" relativeHeight="251691008" behindDoc="0" locked="0" layoutInCell="0" allowOverlap="1" wp14:anchorId="0C674DDF" wp14:editId="735E508A">
                  <wp:simplePos x="0" y="0"/>
                  <wp:positionH relativeFrom="rightMargin">
                    <wp:posOffset>-704215</wp:posOffset>
                  </wp:positionH>
                  <wp:positionV relativeFrom="paragraph">
                    <wp:posOffset>103505</wp:posOffset>
                  </wp:positionV>
                  <wp:extent cx="204470" cy="219075"/>
                  <wp:effectExtent l="0" t="0" r="5080" b="9525"/>
                  <wp:wrapNone/>
                  <wp:docPr id="1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0447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4" w:space="0" w:color="auto"/>
              <w:left w:val="single" w:sz="4" w:space="0" w:color="auto"/>
              <w:bottom w:val="single" w:sz="4" w:space="0" w:color="auto"/>
              <w:right w:val="single" w:sz="4" w:space="0" w:color="auto"/>
            </w:tcBorders>
            <w:vAlign w:val="center"/>
          </w:tcPr>
          <w:p w14:paraId="461D6DE2" w14:textId="326515B3" w:rsidR="00F847AF" w:rsidRPr="00CF6F9F" w:rsidRDefault="00A32066" w:rsidP="00EC6A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i</w:t>
            </w:r>
          </w:p>
        </w:tc>
        <w:tc>
          <w:tcPr>
            <w:tcW w:w="3125" w:type="dxa"/>
            <w:tcBorders>
              <w:top w:val="single" w:sz="4" w:space="0" w:color="auto"/>
              <w:left w:val="single" w:sz="4" w:space="0" w:color="auto"/>
              <w:bottom w:val="single" w:sz="4" w:space="0" w:color="auto"/>
              <w:right w:val="single" w:sz="4" w:space="0" w:color="auto"/>
            </w:tcBorders>
            <w:vAlign w:val="center"/>
          </w:tcPr>
          <w:p w14:paraId="720D483F" w14:textId="60CC8DE4" w:rsidR="00F847AF" w:rsidRPr="00CF6F9F" w:rsidRDefault="00A32066"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Arbeitsauftrag 2</w:t>
            </w:r>
          </w:p>
        </w:tc>
        <w:tc>
          <w:tcPr>
            <w:tcW w:w="2978" w:type="dxa"/>
            <w:tcBorders>
              <w:top w:val="single" w:sz="4" w:space="0" w:color="auto"/>
              <w:left w:val="single" w:sz="4" w:space="0" w:color="auto"/>
              <w:bottom w:val="single" w:sz="4" w:space="0" w:color="auto"/>
              <w:right w:val="single" w:sz="4" w:space="0" w:color="auto"/>
            </w:tcBorders>
            <w:vAlign w:val="center"/>
          </w:tcPr>
          <w:p w14:paraId="4DA58617" w14:textId="77777777" w:rsidR="00F847AF" w:rsidRDefault="00A32066"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Textfeld „Rolle von Mann und Frau im deutschen Recht“</w:t>
            </w:r>
          </w:p>
          <w:p w14:paraId="02AA4521" w14:textId="77777777" w:rsidR="00A32066" w:rsidRDefault="00A32066"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02998E3A" w14:textId="4287E75A" w:rsidR="00A32066" w:rsidRPr="00CF6F9F" w:rsidRDefault="00A32066"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Forum Familie im Wandel</w:t>
            </w:r>
          </w:p>
        </w:tc>
        <w:tc>
          <w:tcPr>
            <w:tcW w:w="1245" w:type="dxa"/>
            <w:tcBorders>
              <w:top w:val="single" w:sz="4" w:space="0" w:color="auto"/>
              <w:left w:val="single" w:sz="4" w:space="0" w:color="auto"/>
              <w:bottom w:val="single" w:sz="4" w:space="0" w:color="auto"/>
              <w:right w:val="single" w:sz="4" w:space="0" w:color="auto"/>
            </w:tcBorders>
            <w:vAlign w:val="center"/>
          </w:tcPr>
          <w:p w14:paraId="57F20BEE" w14:textId="798DDF41" w:rsidR="00F847AF" w:rsidRPr="00CF6F9F" w:rsidRDefault="00A32066"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20 Min</w:t>
            </w:r>
            <w:r w:rsidR="00F8278D">
              <w:rPr>
                <w:rFonts w:ascii="Times New Roman" w:hAnsi="Times New Roman" w:cs="Times New Roman"/>
                <w:color w:val="auto"/>
                <w:sz w:val="24"/>
                <w:szCs w:val="24"/>
              </w:rPr>
              <w:t>.</w:t>
            </w:r>
          </w:p>
        </w:tc>
      </w:tr>
      <w:tr w:rsidR="00B21A02" w:rsidRPr="00CF6F9F" w14:paraId="7DC8909A" w14:textId="77777777" w:rsidTr="007567EA">
        <w:trPr>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409F22E7" w14:textId="0A7C22BC" w:rsidR="00F847AF" w:rsidRPr="00CF6F9F" w:rsidRDefault="00F8278D" w:rsidP="00EC6A96">
            <w:pPr>
              <w:rPr>
                <w:rFonts w:ascii="Times New Roman" w:hAnsi="Times New Roman" w:cs="Times New Roman"/>
                <w:noProof/>
                <w:sz w:val="24"/>
                <w:szCs w:val="24"/>
                <w:lang w:eastAsia="de-DE"/>
              </w:rPr>
            </w:pPr>
            <w:r w:rsidRPr="00CF6F9F">
              <w:rPr>
                <w:rFonts w:ascii="Times New Roman" w:hAnsi="Times New Roman" w:cs="Times New Roman"/>
                <w:noProof/>
                <w:sz w:val="24"/>
                <w:szCs w:val="24"/>
                <w:lang w:eastAsia="de-DE"/>
              </w:rPr>
              <w:drawing>
                <wp:anchor distT="0" distB="0" distL="114300" distR="114300" simplePos="0" relativeHeight="251693056" behindDoc="0" locked="0" layoutInCell="0" allowOverlap="1" wp14:anchorId="5104C851" wp14:editId="64DA4219">
                  <wp:simplePos x="0" y="0"/>
                  <wp:positionH relativeFrom="rightMargin">
                    <wp:posOffset>-374015</wp:posOffset>
                  </wp:positionH>
                  <wp:positionV relativeFrom="paragraph">
                    <wp:posOffset>220345</wp:posOffset>
                  </wp:positionV>
                  <wp:extent cx="352425" cy="251460"/>
                  <wp:effectExtent l="0" t="0" r="9525" b="0"/>
                  <wp:wrapNone/>
                  <wp:docPr id="18"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6F9F">
              <w:rPr>
                <w:rFonts w:ascii="Times New Roman" w:hAnsi="Times New Roman" w:cs="Times New Roman"/>
                <w:noProof/>
                <w:sz w:val="24"/>
                <w:szCs w:val="24"/>
                <w:lang w:eastAsia="de-DE"/>
              </w:rPr>
              <w:drawing>
                <wp:anchor distT="0" distB="0" distL="114300" distR="114300" simplePos="0" relativeHeight="251695104" behindDoc="0" locked="0" layoutInCell="0" allowOverlap="1" wp14:anchorId="5A2F8999" wp14:editId="6975EDB9">
                  <wp:simplePos x="0" y="0"/>
                  <wp:positionH relativeFrom="rightMargin">
                    <wp:posOffset>-620395</wp:posOffset>
                  </wp:positionH>
                  <wp:positionV relativeFrom="paragraph">
                    <wp:posOffset>230505</wp:posOffset>
                  </wp:positionV>
                  <wp:extent cx="204470" cy="219075"/>
                  <wp:effectExtent l="0" t="0" r="5080" b="9525"/>
                  <wp:wrapNone/>
                  <wp:docPr id="2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0447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4" w:space="0" w:color="auto"/>
              <w:left w:val="single" w:sz="4" w:space="0" w:color="auto"/>
              <w:bottom w:val="single" w:sz="4" w:space="0" w:color="auto"/>
              <w:right w:val="single" w:sz="4" w:space="0" w:color="auto"/>
            </w:tcBorders>
            <w:vAlign w:val="center"/>
          </w:tcPr>
          <w:p w14:paraId="19AE6D9B" w14:textId="470BCF80" w:rsidR="00F847AF" w:rsidRDefault="00F8278D" w:rsidP="00EC6A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w:t>
            </w:r>
          </w:p>
          <w:p w14:paraId="340ADF78" w14:textId="056FF6B0" w:rsidR="00F8278D" w:rsidRPr="00CF6F9F" w:rsidRDefault="00F8278D" w:rsidP="00EC6A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koop</w:t>
            </w:r>
            <w:proofErr w:type="spellEnd"/>
          </w:p>
        </w:tc>
        <w:tc>
          <w:tcPr>
            <w:tcW w:w="3125" w:type="dxa"/>
            <w:tcBorders>
              <w:top w:val="single" w:sz="4" w:space="0" w:color="auto"/>
              <w:left w:val="single" w:sz="4" w:space="0" w:color="auto"/>
              <w:bottom w:val="single" w:sz="4" w:space="0" w:color="auto"/>
              <w:right w:val="single" w:sz="4" w:space="0" w:color="auto"/>
            </w:tcBorders>
            <w:vAlign w:val="center"/>
          </w:tcPr>
          <w:p w14:paraId="202BD97C" w14:textId="3D3BB17E" w:rsidR="00F847AF" w:rsidRPr="00CF6F9F" w:rsidRDefault="00A32066"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Arbeitsauftrag 3</w:t>
            </w:r>
          </w:p>
        </w:tc>
        <w:tc>
          <w:tcPr>
            <w:tcW w:w="2978" w:type="dxa"/>
            <w:tcBorders>
              <w:top w:val="single" w:sz="4" w:space="0" w:color="auto"/>
              <w:left w:val="single" w:sz="4" w:space="0" w:color="auto"/>
              <w:bottom w:val="single" w:sz="4" w:space="0" w:color="auto"/>
              <w:right w:val="single" w:sz="4" w:space="0" w:color="auto"/>
            </w:tcBorders>
            <w:vAlign w:val="center"/>
          </w:tcPr>
          <w:p w14:paraId="55211395" w14:textId="77777777" w:rsidR="00F847AF" w:rsidRDefault="00A32066"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Film „Familienglück im Wandel“</w:t>
            </w:r>
          </w:p>
          <w:p w14:paraId="2ECCE1C0" w14:textId="2985A54C" w:rsidR="00A32066" w:rsidRDefault="00A32066"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Arbeitsblatt </w:t>
            </w:r>
            <w:r w:rsidR="00640BDF">
              <w:rPr>
                <w:rFonts w:ascii="Times New Roman" w:hAnsi="Times New Roman" w:cs="Times New Roman"/>
                <w:sz w:val="24"/>
                <w:szCs w:val="24"/>
              </w:rPr>
              <w:t>„</w:t>
            </w:r>
            <w:r>
              <w:rPr>
                <w:rFonts w:ascii="Times New Roman" w:hAnsi="Times New Roman" w:cs="Times New Roman"/>
                <w:sz w:val="24"/>
                <w:szCs w:val="24"/>
              </w:rPr>
              <w:t>Familienglück im Wandel</w:t>
            </w:r>
            <w:r w:rsidR="00640BDF">
              <w:rPr>
                <w:rFonts w:ascii="Times New Roman" w:hAnsi="Times New Roman" w:cs="Times New Roman"/>
                <w:sz w:val="24"/>
                <w:szCs w:val="24"/>
              </w:rPr>
              <w:t>“</w:t>
            </w:r>
          </w:p>
          <w:p w14:paraId="4D432A2F" w14:textId="17925834" w:rsidR="00A32066" w:rsidRPr="00CF6F9F" w:rsidRDefault="00A32066"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Arbeitsauftrag Stellenanzeige</w:t>
            </w:r>
          </w:p>
        </w:tc>
        <w:tc>
          <w:tcPr>
            <w:tcW w:w="1245" w:type="dxa"/>
            <w:tcBorders>
              <w:top w:val="single" w:sz="4" w:space="0" w:color="auto"/>
              <w:left w:val="single" w:sz="4" w:space="0" w:color="auto"/>
              <w:bottom w:val="single" w:sz="4" w:space="0" w:color="auto"/>
              <w:right w:val="single" w:sz="4" w:space="0" w:color="auto"/>
            </w:tcBorders>
            <w:vAlign w:val="center"/>
          </w:tcPr>
          <w:p w14:paraId="24B6397F" w14:textId="3947E1E8" w:rsidR="00F847AF" w:rsidRPr="00CF6F9F" w:rsidRDefault="00A32066"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r w:rsidR="00F8278D">
              <w:rPr>
                <w:rFonts w:ascii="Times New Roman" w:hAnsi="Times New Roman" w:cs="Times New Roman"/>
                <w:sz w:val="24"/>
                <w:szCs w:val="24"/>
              </w:rPr>
              <w:t>0</w:t>
            </w:r>
            <w:r>
              <w:rPr>
                <w:rFonts w:ascii="Times New Roman" w:hAnsi="Times New Roman" w:cs="Times New Roman"/>
                <w:sz w:val="24"/>
                <w:szCs w:val="24"/>
              </w:rPr>
              <w:t xml:space="preserve"> Mi</w:t>
            </w:r>
            <w:r w:rsidR="00F8278D">
              <w:rPr>
                <w:rFonts w:ascii="Times New Roman" w:hAnsi="Times New Roman" w:cs="Times New Roman"/>
                <w:sz w:val="24"/>
                <w:szCs w:val="24"/>
              </w:rPr>
              <w:t>n.</w:t>
            </w:r>
          </w:p>
        </w:tc>
      </w:tr>
      <w:tr w:rsidR="00B21A02" w:rsidRPr="00CF6F9F" w14:paraId="2552679C" w14:textId="77777777" w:rsidTr="007567E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6CACE90A" w14:textId="3C67E089" w:rsidR="00A32066" w:rsidRPr="00CF6F9F" w:rsidRDefault="00F8278D" w:rsidP="00EC6A96">
            <w:pPr>
              <w:rPr>
                <w:rFonts w:ascii="Times New Roman" w:hAnsi="Times New Roman" w:cs="Times New Roman"/>
                <w:noProof/>
                <w:sz w:val="24"/>
                <w:szCs w:val="24"/>
                <w:lang w:eastAsia="de-DE"/>
              </w:rPr>
            </w:pPr>
            <w:r w:rsidRPr="00CF6F9F">
              <w:rPr>
                <w:rFonts w:ascii="Times New Roman" w:hAnsi="Times New Roman" w:cs="Times New Roman"/>
                <w:noProof/>
                <w:sz w:val="24"/>
                <w:szCs w:val="24"/>
                <w:lang w:eastAsia="de-DE"/>
              </w:rPr>
              <w:drawing>
                <wp:anchor distT="0" distB="0" distL="114300" distR="114300" simplePos="0" relativeHeight="251697152" behindDoc="0" locked="0" layoutInCell="0" allowOverlap="1" wp14:anchorId="781DC8E0" wp14:editId="14BA2E2C">
                  <wp:simplePos x="0" y="0"/>
                  <wp:positionH relativeFrom="rightMargin">
                    <wp:posOffset>-573405</wp:posOffset>
                  </wp:positionH>
                  <wp:positionV relativeFrom="paragraph">
                    <wp:posOffset>73025</wp:posOffset>
                  </wp:positionV>
                  <wp:extent cx="204470" cy="219075"/>
                  <wp:effectExtent l="0" t="0" r="5080" b="9525"/>
                  <wp:wrapNone/>
                  <wp:docPr id="2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0447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4" w:space="0" w:color="auto"/>
              <w:left w:val="single" w:sz="4" w:space="0" w:color="auto"/>
              <w:bottom w:val="single" w:sz="4" w:space="0" w:color="auto"/>
              <w:right w:val="single" w:sz="4" w:space="0" w:color="auto"/>
            </w:tcBorders>
            <w:vAlign w:val="center"/>
          </w:tcPr>
          <w:p w14:paraId="407509C9" w14:textId="3357662D" w:rsidR="00A32066" w:rsidRPr="00CF6F9F" w:rsidRDefault="00F8278D" w:rsidP="00EC6A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w:t>
            </w:r>
          </w:p>
        </w:tc>
        <w:tc>
          <w:tcPr>
            <w:tcW w:w="3125" w:type="dxa"/>
            <w:tcBorders>
              <w:top w:val="single" w:sz="4" w:space="0" w:color="auto"/>
              <w:left w:val="single" w:sz="4" w:space="0" w:color="auto"/>
              <w:bottom w:val="single" w:sz="4" w:space="0" w:color="auto"/>
              <w:right w:val="single" w:sz="4" w:space="0" w:color="auto"/>
            </w:tcBorders>
            <w:vAlign w:val="center"/>
          </w:tcPr>
          <w:p w14:paraId="65054640" w14:textId="6334F89B" w:rsidR="00A32066" w:rsidRPr="00CF6F9F" w:rsidRDefault="00F8278D"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Reflexion</w:t>
            </w:r>
          </w:p>
        </w:tc>
        <w:tc>
          <w:tcPr>
            <w:tcW w:w="2978" w:type="dxa"/>
            <w:tcBorders>
              <w:top w:val="single" w:sz="4" w:space="0" w:color="auto"/>
              <w:left w:val="single" w:sz="4" w:space="0" w:color="auto"/>
              <w:bottom w:val="single" w:sz="4" w:space="0" w:color="auto"/>
              <w:right w:val="single" w:sz="4" w:space="0" w:color="auto"/>
            </w:tcBorders>
            <w:vAlign w:val="center"/>
          </w:tcPr>
          <w:p w14:paraId="1664E41D" w14:textId="39D1BC05" w:rsidR="00A32066" w:rsidRPr="00CF6F9F" w:rsidRDefault="007567EA"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Abstimmung (</w:t>
            </w:r>
            <w:proofErr w:type="spellStart"/>
            <w:r>
              <w:rPr>
                <w:rFonts w:ascii="Times New Roman" w:hAnsi="Times New Roman" w:cs="Times New Roman"/>
                <w:sz w:val="24"/>
                <w:szCs w:val="24"/>
              </w:rPr>
              <w:t>Moodle</w:t>
            </w:r>
            <w:proofErr w:type="spellEnd"/>
            <w:r>
              <w:rPr>
                <w:rFonts w:ascii="Times New Roman" w:hAnsi="Times New Roman" w:cs="Times New Roman"/>
                <w:sz w:val="24"/>
                <w:szCs w:val="24"/>
              </w:rPr>
              <w:t>)</w:t>
            </w:r>
          </w:p>
        </w:tc>
        <w:tc>
          <w:tcPr>
            <w:tcW w:w="1245" w:type="dxa"/>
            <w:tcBorders>
              <w:top w:val="single" w:sz="4" w:space="0" w:color="auto"/>
              <w:left w:val="single" w:sz="4" w:space="0" w:color="auto"/>
              <w:bottom w:val="single" w:sz="4" w:space="0" w:color="auto"/>
              <w:right w:val="single" w:sz="4" w:space="0" w:color="auto"/>
            </w:tcBorders>
            <w:vAlign w:val="center"/>
          </w:tcPr>
          <w:p w14:paraId="378FDE5D" w14:textId="0492A032" w:rsidR="00A32066" w:rsidRPr="00CF6F9F" w:rsidRDefault="00F8278D"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 min.</w:t>
            </w:r>
          </w:p>
        </w:tc>
      </w:tr>
      <w:tr w:rsidR="00F847AF" w:rsidRPr="00CF6F9F" w14:paraId="59A569D3" w14:textId="77777777" w:rsidTr="00B57F0D">
        <w:trPr>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49FBBD99" w14:textId="60A197D4" w:rsidR="00F847AF" w:rsidRPr="00CF6F9F" w:rsidRDefault="00F847AF" w:rsidP="00EC6A96">
            <w:pPr>
              <w:rPr>
                <w:rFonts w:ascii="Times New Roman" w:hAnsi="Times New Roman" w:cs="Times New Roman"/>
                <w:sz w:val="24"/>
                <w:szCs w:val="24"/>
              </w:rPr>
            </w:pPr>
            <w:r w:rsidRPr="00CF6F9F">
              <w:rPr>
                <w:rFonts w:ascii="Times New Roman" w:hAnsi="Times New Roman" w:cs="Times New Roman"/>
                <w:noProof/>
                <w:sz w:val="24"/>
                <w:szCs w:val="24"/>
                <w:lang w:eastAsia="de-DE"/>
              </w:rPr>
              <w:t>Lernschritt 3.3: Herausforderungen für Sozialversicherungen er</w:t>
            </w:r>
            <w:r w:rsidR="000D0515">
              <w:rPr>
                <w:rFonts w:ascii="Times New Roman" w:hAnsi="Times New Roman" w:cs="Times New Roman"/>
                <w:noProof/>
                <w:sz w:val="24"/>
                <w:szCs w:val="24"/>
                <w:lang w:eastAsia="de-DE"/>
              </w:rPr>
              <w:t>läutern</w:t>
            </w:r>
            <w:r w:rsidR="00B21A02">
              <w:rPr>
                <w:rFonts w:ascii="Times New Roman" w:hAnsi="Times New Roman" w:cs="Times New Roman"/>
                <w:noProof/>
                <w:sz w:val="24"/>
                <w:szCs w:val="24"/>
                <w:lang w:eastAsia="de-DE"/>
              </w:rPr>
              <w:t xml:space="preserve"> (</w:t>
            </w:r>
            <w:r w:rsidR="00D471B9">
              <w:rPr>
                <w:rFonts w:ascii="Times New Roman" w:hAnsi="Times New Roman" w:cs="Times New Roman"/>
                <w:noProof/>
                <w:sz w:val="24"/>
                <w:szCs w:val="24"/>
                <w:lang w:eastAsia="de-DE"/>
              </w:rPr>
              <w:t xml:space="preserve">ca. </w:t>
            </w:r>
            <w:r w:rsidR="00B21A02">
              <w:rPr>
                <w:rFonts w:ascii="Times New Roman" w:hAnsi="Times New Roman" w:cs="Times New Roman"/>
                <w:noProof/>
                <w:sz w:val="24"/>
                <w:szCs w:val="24"/>
                <w:lang w:eastAsia="de-DE"/>
              </w:rPr>
              <w:t>1</w:t>
            </w:r>
            <w:r w:rsidR="00DD4F73">
              <w:rPr>
                <w:rFonts w:ascii="Times New Roman" w:hAnsi="Times New Roman" w:cs="Times New Roman"/>
                <w:noProof/>
                <w:sz w:val="24"/>
                <w:szCs w:val="24"/>
                <w:lang w:eastAsia="de-DE"/>
              </w:rPr>
              <w:t>35</w:t>
            </w:r>
            <w:r w:rsidR="00B21A02">
              <w:rPr>
                <w:rFonts w:ascii="Times New Roman" w:hAnsi="Times New Roman" w:cs="Times New Roman"/>
                <w:noProof/>
                <w:sz w:val="24"/>
                <w:szCs w:val="24"/>
                <w:lang w:eastAsia="de-DE"/>
              </w:rPr>
              <w:t xml:space="preserve"> Minuten)</w:t>
            </w:r>
          </w:p>
        </w:tc>
      </w:tr>
      <w:tr w:rsidR="00B21A02" w:rsidRPr="00CF6F9F" w14:paraId="5C169E32" w14:textId="77777777" w:rsidTr="007567E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16A9429D" w14:textId="5FBB23E6" w:rsidR="00F847AF" w:rsidRPr="00CF6F9F" w:rsidRDefault="00062A71" w:rsidP="00EC6A96">
            <w:pPr>
              <w:rPr>
                <w:rFonts w:ascii="Times New Roman" w:hAnsi="Times New Roman" w:cs="Times New Roman"/>
                <w:noProof/>
                <w:sz w:val="24"/>
                <w:szCs w:val="24"/>
                <w:lang w:eastAsia="de-DE"/>
              </w:rPr>
            </w:pPr>
            <w:r w:rsidRPr="00CF6F9F">
              <w:rPr>
                <w:rFonts w:ascii="Times New Roman" w:hAnsi="Times New Roman" w:cs="Times New Roman"/>
                <w:noProof/>
                <w:sz w:val="24"/>
                <w:szCs w:val="24"/>
                <w:lang w:eastAsia="de-DE"/>
              </w:rPr>
              <w:drawing>
                <wp:anchor distT="0" distB="0" distL="114300" distR="114300" simplePos="0" relativeHeight="251699200" behindDoc="0" locked="0" layoutInCell="0" allowOverlap="1" wp14:anchorId="295D0746" wp14:editId="70ECBE4D">
                  <wp:simplePos x="0" y="0"/>
                  <wp:positionH relativeFrom="rightMargin">
                    <wp:posOffset>-683895</wp:posOffset>
                  </wp:positionH>
                  <wp:positionV relativeFrom="paragraph">
                    <wp:posOffset>116205</wp:posOffset>
                  </wp:positionV>
                  <wp:extent cx="204470" cy="219075"/>
                  <wp:effectExtent l="0" t="0" r="5080" b="9525"/>
                  <wp:wrapNone/>
                  <wp:docPr id="2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0447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4" w:space="0" w:color="auto"/>
              <w:left w:val="single" w:sz="4" w:space="0" w:color="auto"/>
              <w:bottom w:val="single" w:sz="4" w:space="0" w:color="auto"/>
              <w:right w:val="single" w:sz="4" w:space="0" w:color="auto"/>
            </w:tcBorders>
            <w:vAlign w:val="center"/>
          </w:tcPr>
          <w:p w14:paraId="766D3914" w14:textId="51255B7A" w:rsidR="00F847AF" w:rsidRPr="00CF6F9F" w:rsidRDefault="00062A71" w:rsidP="00EC6A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w:t>
            </w:r>
          </w:p>
        </w:tc>
        <w:tc>
          <w:tcPr>
            <w:tcW w:w="3125" w:type="dxa"/>
            <w:tcBorders>
              <w:top w:val="single" w:sz="4" w:space="0" w:color="auto"/>
              <w:left w:val="single" w:sz="4" w:space="0" w:color="auto"/>
              <w:bottom w:val="single" w:sz="4" w:space="0" w:color="auto"/>
              <w:right w:val="single" w:sz="4" w:space="0" w:color="auto"/>
            </w:tcBorders>
            <w:vAlign w:val="center"/>
          </w:tcPr>
          <w:p w14:paraId="5733AF5F" w14:textId="49C0CDC6" w:rsidR="00F847AF" w:rsidRPr="00CF6F9F" w:rsidRDefault="00062A71"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Einstieg</w:t>
            </w:r>
          </w:p>
        </w:tc>
        <w:tc>
          <w:tcPr>
            <w:tcW w:w="2978" w:type="dxa"/>
            <w:tcBorders>
              <w:top w:val="single" w:sz="4" w:space="0" w:color="auto"/>
              <w:left w:val="single" w:sz="4" w:space="0" w:color="auto"/>
              <w:bottom w:val="single" w:sz="4" w:space="0" w:color="auto"/>
              <w:right w:val="single" w:sz="4" w:space="0" w:color="auto"/>
            </w:tcBorders>
            <w:vAlign w:val="center"/>
          </w:tcPr>
          <w:p w14:paraId="372DB7F2" w14:textId="77777777" w:rsidR="00F847AF" w:rsidRDefault="00062A71"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 Gehaltsabrechnung</w:t>
            </w:r>
          </w:p>
          <w:p w14:paraId="74DBBA22" w14:textId="3A16F0C7" w:rsidR="00062A71" w:rsidRPr="00CF6F9F" w:rsidRDefault="00062A71"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H5P</w:t>
            </w:r>
            <w:proofErr w:type="spellEnd"/>
            <w:r>
              <w:rPr>
                <w:rFonts w:ascii="Times New Roman" w:hAnsi="Times New Roman" w:cs="Times New Roman"/>
                <w:sz w:val="24"/>
                <w:szCs w:val="24"/>
              </w:rPr>
              <w:t xml:space="preserve"> </w:t>
            </w:r>
            <w:r w:rsidRPr="00062A71">
              <w:rPr>
                <w:rFonts w:ascii="Times New Roman" w:hAnsi="Times New Roman" w:cs="Times New Roman"/>
                <w:sz w:val="24"/>
                <w:szCs w:val="24"/>
              </w:rPr>
              <w:t>3.3 - 1 Gehaltsabrechnung (Quiz)</w:t>
            </w:r>
          </w:p>
        </w:tc>
        <w:tc>
          <w:tcPr>
            <w:tcW w:w="1245" w:type="dxa"/>
            <w:tcBorders>
              <w:top w:val="single" w:sz="4" w:space="0" w:color="auto"/>
              <w:left w:val="single" w:sz="4" w:space="0" w:color="auto"/>
              <w:bottom w:val="single" w:sz="4" w:space="0" w:color="auto"/>
              <w:right w:val="single" w:sz="4" w:space="0" w:color="auto"/>
            </w:tcBorders>
            <w:vAlign w:val="center"/>
          </w:tcPr>
          <w:p w14:paraId="2C809666" w14:textId="4B38C1F2" w:rsidR="00F847AF" w:rsidRPr="00CF6F9F" w:rsidRDefault="00062A71"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 Min.</w:t>
            </w:r>
          </w:p>
        </w:tc>
      </w:tr>
      <w:tr w:rsidR="00B21A02" w:rsidRPr="00CF6F9F" w14:paraId="50D0C90D" w14:textId="77777777" w:rsidTr="007567EA">
        <w:trPr>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6ABFC784" w14:textId="7DF99C3B" w:rsidR="00F847AF" w:rsidRPr="00CF6F9F" w:rsidRDefault="00062A71" w:rsidP="00EC6A96">
            <w:pPr>
              <w:rPr>
                <w:rFonts w:ascii="Times New Roman" w:hAnsi="Times New Roman" w:cs="Times New Roman"/>
                <w:noProof/>
                <w:sz w:val="24"/>
                <w:szCs w:val="24"/>
                <w:lang w:eastAsia="de-DE"/>
              </w:rPr>
            </w:pPr>
            <w:r w:rsidRPr="00CF6F9F">
              <w:rPr>
                <w:rFonts w:ascii="Times New Roman" w:hAnsi="Times New Roman" w:cs="Times New Roman"/>
                <w:noProof/>
                <w:sz w:val="24"/>
                <w:szCs w:val="24"/>
                <w:lang w:eastAsia="de-DE"/>
              </w:rPr>
              <w:drawing>
                <wp:anchor distT="0" distB="0" distL="114300" distR="114300" simplePos="0" relativeHeight="251703296" behindDoc="0" locked="0" layoutInCell="0" allowOverlap="1" wp14:anchorId="175DE73A" wp14:editId="3D7F2118">
                  <wp:simplePos x="0" y="0"/>
                  <wp:positionH relativeFrom="rightMargin">
                    <wp:posOffset>-396875</wp:posOffset>
                  </wp:positionH>
                  <wp:positionV relativeFrom="paragraph">
                    <wp:posOffset>19685</wp:posOffset>
                  </wp:positionV>
                  <wp:extent cx="330835" cy="330835"/>
                  <wp:effectExtent l="0" t="0" r="0" b="0"/>
                  <wp:wrapNone/>
                  <wp:docPr id="26"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835"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6F9F">
              <w:rPr>
                <w:rFonts w:ascii="Times New Roman" w:hAnsi="Times New Roman" w:cs="Times New Roman"/>
                <w:noProof/>
                <w:sz w:val="24"/>
                <w:szCs w:val="24"/>
                <w:lang w:eastAsia="de-DE"/>
              </w:rPr>
              <w:drawing>
                <wp:anchor distT="0" distB="0" distL="114300" distR="114300" simplePos="0" relativeHeight="251701248" behindDoc="0" locked="0" layoutInCell="0" allowOverlap="1" wp14:anchorId="4F8842C5" wp14:editId="6BE98164">
                  <wp:simplePos x="0" y="0"/>
                  <wp:positionH relativeFrom="rightMargin">
                    <wp:posOffset>-880745</wp:posOffset>
                  </wp:positionH>
                  <wp:positionV relativeFrom="paragraph">
                    <wp:posOffset>105410</wp:posOffset>
                  </wp:positionV>
                  <wp:extent cx="464185" cy="200660"/>
                  <wp:effectExtent l="0" t="0" r="0" b="8890"/>
                  <wp:wrapNone/>
                  <wp:docPr id="25"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185" cy="200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4" w:space="0" w:color="auto"/>
              <w:left w:val="single" w:sz="4" w:space="0" w:color="auto"/>
              <w:bottom w:val="single" w:sz="4" w:space="0" w:color="auto"/>
              <w:right w:val="single" w:sz="4" w:space="0" w:color="auto"/>
            </w:tcBorders>
            <w:vAlign w:val="center"/>
          </w:tcPr>
          <w:p w14:paraId="12B0F3D2" w14:textId="604AB181" w:rsidR="00F847AF" w:rsidRDefault="00062A71" w:rsidP="00EC6A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koop</w:t>
            </w:r>
            <w:proofErr w:type="spellEnd"/>
          </w:p>
          <w:p w14:paraId="5A560D9C" w14:textId="5D90A1BA" w:rsidR="00062A71" w:rsidRPr="00CF6F9F" w:rsidRDefault="00062A71" w:rsidP="00EC6A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w:t>
            </w:r>
          </w:p>
        </w:tc>
        <w:tc>
          <w:tcPr>
            <w:tcW w:w="3125" w:type="dxa"/>
            <w:tcBorders>
              <w:top w:val="single" w:sz="4" w:space="0" w:color="auto"/>
              <w:left w:val="single" w:sz="4" w:space="0" w:color="auto"/>
              <w:bottom w:val="single" w:sz="4" w:space="0" w:color="auto"/>
              <w:right w:val="single" w:sz="4" w:space="0" w:color="auto"/>
            </w:tcBorders>
            <w:vAlign w:val="center"/>
          </w:tcPr>
          <w:p w14:paraId="325500C6" w14:textId="6B7C2520" w:rsidR="00F847AF" w:rsidRPr="00CF6F9F" w:rsidRDefault="00062A71"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Arbeitsauftrag 1</w:t>
            </w:r>
          </w:p>
        </w:tc>
        <w:tc>
          <w:tcPr>
            <w:tcW w:w="2978" w:type="dxa"/>
            <w:tcBorders>
              <w:top w:val="single" w:sz="4" w:space="0" w:color="auto"/>
              <w:left w:val="single" w:sz="4" w:space="0" w:color="auto"/>
              <w:bottom w:val="single" w:sz="4" w:space="0" w:color="auto"/>
              <w:right w:val="single" w:sz="4" w:space="0" w:color="auto"/>
            </w:tcBorders>
            <w:vAlign w:val="center"/>
          </w:tcPr>
          <w:p w14:paraId="5AA4C774" w14:textId="07231607" w:rsidR="00062A71" w:rsidRDefault="00062A71" w:rsidP="00062A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Textseite „Infotext Generation</w:t>
            </w:r>
            <w:r w:rsidR="00B21A02">
              <w:rPr>
                <w:rFonts w:ascii="Times New Roman" w:hAnsi="Times New Roman" w:cs="Times New Roman"/>
                <w:sz w:val="24"/>
                <w:szCs w:val="24"/>
              </w:rPr>
              <w:t>envertrag</w:t>
            </w:r>
          </w:p>
          <w:p w14:paraId="3A6D5171" w14:textId="77777777" w:rsidR="00B21A02" w:rsidRDefault="00B21A02" w:rsidP="00062A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Video „Generationenvertrag (</w:t>
            </w:r>
            <w:proofErr w:type="spellStart"/>
            <w:r>
              <w:rPr>
                <w:rFonts w:ascii="Times New Roman" w:hAnsi="Times New Roman" w:cs="Times New Roman"/>
                <w:sz w:val="24"/>
                <w:szCs w:val="24"/>
              </w:rPr>
              <w:t>aufPOLiert</w:t>
            </w:r>
            <w:proofErr w:type="spellEnd"/>
            <w:r>
              <w:rPr>
                <w:rFonts w:ascii="Times New Roman" w:hAnsi="Times New Roman" w:cs="Times New Roman"/>
                <w:sz w:val="24"/>
                <w:szCs w:val="24"/>
              </w:rPr>
              <w:t>)</w:t>
            </w:r>
          </w:p>
          <w:p w14:paraId="020B8360" w14:textId="009BBD13" w:rsidR="00B21A02" w:rsidRPr="00062A71" w:rsidRDefault="00B21A02" w:rsidP="00062A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Infoblatt Visualisierung</w:t>
            </w:r>
          </w:p>
        </w:tc>
        <w:tc>
          <w:tcPr>
            <w:tcW w:w="1245" w:type="dxa"/>
            <w:tcBorders>
              <w:top w:val="single" w:sz="4" w:space="0" w:color="auto"/>
              <w:left w:val="single" w:sz="4" w:space="0" w:color="auto"/>
              <w:bottom w:val="single" w:sz="4" w:space="0" w:color="auto"/>
              <w:right w:val="single" w:sz="4" w:space="0" w:color="auto"/>
            </w:tcBorders>
            <w:vAlign w:val="center"/>
          </w:tcPr>
          <w:p w14:paraId="0EBBAC61" w14:textId="30422A0E" w:rsidR="00F847AF" w:rsidRPr="00CF6F9F" w:rsidRDefault="007567EA"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r w:rsidR="00B21A02">
              <w:rPr>
                <w:rFonts w:ascii="Times New Roman" w:hAnsi="Times New Roman" w:cs="Times New Roman"/>
                <w:sz w:val="24"/>
                <w:szCs w:val="24"/>
              </w:rPr>
              <w:t xml:space="preserve"> Min.</w:t>
            </w:r>
          </w:p>
        </w:tc>
      </w:tr>
      <w:tr w:rsidR="00B21A02" w:rsidRPr="00CF6F9F" w14:paraId="1A434079" w14:textId="77777777" w:rsidTr="007567E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74BDD0F6" w14:textId="60575FBE" w:rsidR="00F847AF" w:rsidRPr="00CF6F9F" w:rsidRDefault="00B21A02" w:rsidP="00EC6A96">
            <w:pPr>
              <w:rPr>
                <w:rFonts w:ascii="Times New Roman" w:hAnsi="Times New Roman" w:cs="Times New Roman"/>
                <w:noProof/>
                <w:sz w:val="24"/>
                <w:szCs w:val="24"/>
                <w:lang w:eastAsia="de-DE"/>
              </w:rPr>
            </w:pPr>
            <w:r w:rsidRPr="00CF6F9F">
              <w:rPr>
                <w:rFonts w:ascii="Times New Roman" w:hAnsi="Times New Roman" w:cs="Times New Roman"/>
                <w:noProof/>
                <w:sz w:val="24"/>
                <w:szCs w:val="24"/>
                <w:lang w:eastAsia="de-DE"/>
              </w:rPr>
              <w:drawing>
                <wp:anchor distT="0" distB="0" distL="114300" distR="114300" simplePos="0" relativeHeight="251705344" behindDoc="0" locked="0" layoutInCell="0" allowOverlap="1" wp14:anchorId="1300E00E" wp14:editId="23A03F5F">
                  <wp:simplePos x="0" y="0"/>
                  <wp:positionH relativeFrom="rightMargin">
                    <wp:posOffset>-834390</wp:posOffset>
                  </wp:positionH>
                  <wp:positionV relativeFrom="paragraph">
                    <wp:posOffset>102870</wp:posOffset>
                  </wp:positionV>
                  <wp:extent cx="352425" cy="251460"/>
                  <wp:effectExtent l="0" t="0" r="9525" b="0"/>
                  <wp:wrapNone/>
                  <wp:docPr id="27"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4" w:space="0" w:color="auto"/>
              <w:left w:val="single" w:sz="4" w:space="0" w:color="auto"/>
              <w:bottom w:val="single" w:sz="4" w:space="0" w:color="auto"/>
              <w:right w:val="single" w:sz="4" w:space="0" w:color="auto"/>
            </w:tcBorders>
            <w:vAlign w:val="center"/>
          </w:tcPr>
          <w:p w14:paraId="31065405" w14:textId="1165BA70" w:rsidR="00F847AF" w:rsidRPr="00CF6F9F" w:rsidRDefault="00B21A02" w:rsidP="00EC6A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koop</w:t>
            </w:r>
            <w:proofErr w:type="spellEnd"/>
          </w:p>
        </w:tc>
        <w:tc>
          <w:tcPr>
            <w:tcW w:w="3125" w:type="dxa"/>
            <w:tcBorders>
              <w:top w:val="single" w:sz="4" w:space="0" w:color="auto"/>
              <w:left w:val="single" w:sz="4" w:space="0" w:color="auto"/>
              <w:bottom w:val="single" w:sz="4" w:space="0" w:color="auto"/>
              <w:right w:val="single" w:sz="4" w:space="0" w:color="auto"/>
            </w:tcBorders>
            <w:vAlign w:val="center"/>
          </w:tcPr>
          <w:p w14:paraId="5AD217F6" w14:textId="6D55EA6C" w:rsidR="00F847AF" w:rsidRPr="00CF6F9F" w:rsidRDefault="00B21A02"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Arbeitsauftrag 2</w:t>
            </w:r>
          </w:p>
        </w:tc>
        <w:tc>
          <w:tcPr>
            <w:tcW w:w="2978" w:type="dxa"/>
            <w:tcBorders>
              <w:top w:val="single" w:sz="4" w:space="0" w:color="auto"/>
              <w:left w:val="single" w:sz="4" w:space="0" w:color="auto"/>
              <w:bottom w:val="single" w:sz="4" w:space="0" w:color="auto"/>
              <w:right w:val="single" w:sz="4" w:space="0" w:color="auto"/>
            </w:tcBorders>
            <w:vAlign w:val="center"/>
          </w:tcPr>
          <w:p w14:paraId="304719CE" w14:textId="77777777" w:rsidR="00F847AF" w:rsidRDefault="00B21A02"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H5P</w:t>
            </w:r>
            <w:proofErr w:type="spellEnd"/>
            <w:r>
              <w:rPr>
                <w:rFonts w:ascii="Times New Roman" w:hAnsi="Times New Roman" w:cs="Times New Roman"/>
                <w:sz w:val="24"/>
                <w:szCs w:val="24"/>
              </w:rPr>
              <w:t xml:space="preserve"> </w:t>
            </w:r>
            <w:r w:rsidRPr="00B21A02">
              <w:rPr>
                <w:rFonts w:ascii="Times New Roman" w:hAnsi="Times New Roman" w:cs="Times New Roman"/>
                <w:sz w:val="24"/>
                <w:szCs w:val="24"/>
              </w:rPr>
              <w:t>3.3 - 2 Steckbriefe Sozialsystem (</w:t>
            </w:r>
            <w:proofErr w:type="spellStart"/>
            <w:r w:rsidRPr="00B21A02">
              <w:rPr>
                <w:rFonts w:ascii="Times New Roman" w:hAnsi="Times New Roman" w:cs="Times New Roman"/>
                <w:sz w:val="24"/>
                <w:szCs w:val="24"/>
              </w:rPr>
              <w:t>Documentation</w:t>
            </w:r>
            <w:proofErr w:type="spellEnd"/>
            <w:r w:rsidRPr="00B21A02">
              <w:rPr>
                <w:rFonts w:ascii="Times New Roman" w:hAnsi="Times New Roman" w:cs="Times New Roman"/>
                <w:sz w:val="24"/>
                <w:szCs w:val="24"/>
              </w:rPr>
              <w:t xml:space="preserve"> Tool)</w:t>
            </w:r>
          </w:p>
          <w:p w14:paraId="48EE1188" w14:textId="6FC1D9BE" w:rsidR="00B21A02" w:rsidRPr="00CF6F9F" w:rsidRDefault="00B21A02"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Video: </w:t>
            </w:r>
            <w:r w:rsidR="00640BDF">
              <w:rPr>
                <w:rFonts w:ascii="Times New Roman" w:hAnsi="Times New Roman" w:cs="Times New Roman"/>
                <w:sz w:val="24"/>
                <w:szCs w:val="24"/>
              </w:rPr>
              <w:t>„</w:t>
            </w:r>
            <w:r>
              <w:rPr>
                <w:rFonts w:ascii="Times New Roman" w:hAnsi="Times New Roman" w:cs="Times New Roman"/>
                <w:sz w:val="24"/>
                <w:szCs w:val="24"/>
              </w:rPr>
              <w:t>Sozialversicherung einfach erklärt“</w:t>
            </w:r>
          </w:p>
        </w:tc>
        <w:tc>
          <w:tcPr>
            <w:tcW w:w="1245" w:type="dxa"/>
            <w:tcBorders>
              <w:top w:val="single" w:sz="4" w:space="0" w:color="auto"/>
              <w:left w:val="single" w:sz="4" w:space="0" w:color="auto"/>
              <w:bottom w:val="single" w:sz="4" w:space="0" w:color="auto"/>
              <w:right w:val="single" w:sz="4" w:space="0" w:color="auto"/>
            </w:tcBorders>
            <w:vAlign w:val="center"/>
          </w:tcPr>
          <w:p w14:paraId="70236E16" w14:textId="1C4858B6" w:rsidR="00F847AF" w:rsidRPr="00CF6F9F" w:rsidRDefault="007567EA"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r w:rsidR="00B21A02">
              <w:rPr>
                <w:rFonts w:ascii="Times New Roman" w:hAnsi="Times New Roman" w:cs="Times New Roman"/>
                <w:sz w:val="24"/>
                <w:szCs w:val="24"/>
              </w:rPr>
              <w:t xml:space="preserve"> Min</w:t>
            </w:r>
            <w:r>
              <w:rPr>
                <w:rFonts w:ascii="Times New Roman" w:hAnsi="Times New Roman" w:cs="Times New Roman"/>
                <w:sz w:val="24"/>
                <w:szCs w:val="24"/>
              </w:rPr>
              <w:t>.</w:t>
            </w:r>
          </w:p>
        </w:tc>
      </w:tr>
      <w:tr w:rsidR="00B21A02" w:rsidRPr="00CF6F9F" w14:paraId="0F49E715" w14:textId="77777777" w:rsidTr="007567EA">
        <w:trPr>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210D2CD0" w14:textId="5C6ADD48" w:rsidR="00F847AF" w:rsidRPr="00CF6F9F" w:rsidRDefault="00B21A02" w:rsidP="00EC6A96">
            <w:pPr>
              <w:rPr>
                <w:rFonts w:ascii="Times New Roman" w:hAnsi="Times New Roman" w:cs="Times New Roman"/>
                <w:noProof/>
                <w:sz w:val="24"/>
                <w:szCs w:val="24"/>
                <w:lang w:eastAsia="de-DE"/>
              </w:rPr>
            </w:pPr>
            <w:r w:rsidRPr="00CF6F9F">
              <w:rPr>
                <w:rFonts w:ascii="Times New Roman" w:hAnsi="Times New Roman" w:cs="Times New Roman"/>
                <w:noProof/>
                <w:sz w:val="24"/>
                <w:szCs w:val="24"/>
                <w:lang w:eastAsia="de-DE"/>
              </w:rPr>
              <w:drawing>
                <wp:anchor distT="0" distB="0" distL="114300" distR="114300" simplePos="0" relativeHeight="251709440" behindDoc="0" locked="0" layoutInCell="0" allowOverlap="1" wp14:anchorId="5706B005" wp14:editId="54D991C5">
                  <wp:simplePos x="0" y="0"/>
                  <wp:positionH relativeFrom="rightMargin">
                    <wp:posOffset>-677545</wp:posOffset>
                  </wp:positionH>
                  <wp:positionV relativeFrom="paragraph">
                    <wp:posOffset>88265</wp:posOffset>
                  </wp:positionV>
                  <wp:extent cx="352425" cy="251460"/>
                  <wp:effectExtent l="0" t="0" r="9525" b="0"/>
                  <wp:wrapNone/>
                  <wp:docPr id="29"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6F9F">
              <w:rPr>
                <w:rFonts w:ascii="Times New Roman" w:hAnsi="Times New Roman" w:cs="Times New Roman"/>
                <w:noProof/>
                <w:sz w:val="24"/>
                <w:szCs w:val="24"/>
                <w:lang w:eastAsia="de-DE"/>
              </w:rPr>
              <w:drawing>
                <wp:anchor distT="0" distB="0" distL="114300" distR="114300" simplePos="0" relativeHeight="251711488" behindDoc="0" locked="0" layoutInCell="0" allowOverlap="1" wp14:anchorId="2005C3CB" wp14:editId="5EC02CD9">
                  <wp:simplePos x="0" y="0"/>
                  <wp:positionH relativeFrom="rightMargin">
                    <wp:posOffset>-363220</wp:posOffset>
                  </wp:positionH>
                  <wp:positionV relativeFrom="paragraph">
                    <wp:posOffset>10795</wp:posOffset>
                  </wp:positionV>
                  <wp:extent cx="330835" cy="330835"/>
                  <wp:effectExtent l="0" t="0" r="0" b="0"/>
                  <wp:wrapNone/>
                  <wp:docPr id="30"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835"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6F9F">
              <w:rPr>
                <w:rFonts w:ascii="Times New Roman" w:hAnsi="Times New Roman" w:cs="Times New Roman"/>
                <w:noProof/>
                <w:sz w:val="24"/>
                <w:szCs w:val="24"/>
                <w:lang w:eastAsia="de-DE"/>
              </w:rPr>
              <w:drawing>
                <wp:anchor distT="0" distB="0" distL="114300" distR="114300" simplePos="0" relativeHeight="251707392" behindDoc="0" locked="0" layoutInCell="0" allowOverlap="1" wp14:anchorId="76300F79" wp14:editId="5BFF6995">
                  <wp:simplePos x="0" y="0"/>
                  <wp:positionH relativeFrom="rightMargin">
                    <wp:posOffset>-913765</wp:posOffset>
                  </wp:positionH>
                  <wp:positionV relativeFrom="paragraph">
                    <wp:posOffset>69850</wp:posOffset>
                  </wp:positionV>
                  <wp:extent cx="204470" cy="219075"/>
                  <wp:effectExtent l="0" t="0" r="5080" b="9525"/>
                  <wp:wrapNone/>
                  <wp:docPr id="2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0447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4" w:space="0" w:color="auto"/>
              <w:left w:val="single" w:sz="4" w:space="0" w:color="auto"/>
              <w:bottom w:val="single" w:sz="4" w:space="0" w:color="auto"/>
              <w:right w:val="single" w:sz="4" w:space="0" w:color="auto"/>
            </w:tcBorders>
            <w:vAlign w:val="center"/>
          </w:tcPr>
          <w:p w14:paraId="7CD21C09" w14:textId="77777777" w:rsidR="00B21A02" w:rsidRDefault="00B21A02" w:rsidP="00B21A0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w:t>
            </w:r>
          </w:p>
          <w:p w14:paraId="14272EE0" w14:textId="77777777" w:rsidR="00B21A02" w:rsidRDefault="00B21A02" w:rsidP="00B21A0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koop</w:t>
            </w:r>
            <w:proofErr w:type="spellEnd"/>
          </w:p>
          <w:p w14:paraId="117CECA6" w14:textId="3E3DFF92" w:rsidR="00B21A02" w:rsidRPr="00CF6F9F" w:rsidRDefault="00B21A02" w:rsidP="00B21A0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w:t>
            </w:r>
          </w:p>
        </w:tc>
        <w:tc>
          <w:tcPr>
            <w:tcW w:w="3125" w:type="dxa"/>
            <w:tcBorders>
              <w:top w:val="single" w:sz="4" w:space="0" w:color="auto"/>
              <w:left w:val="single" w:sz="4" w:space="0" w:color="auto"/>
              <w:bottom w:val="single" w:sz="4" w:space="0" w:color="auto"/>
              <w:right w:val="single" w:sz="4" w:space="0" w:color="auto"/>
            </w:tcBorders>
            <w:vAlign w:val="center"/>
          </w:tcPr>
          <w:p w14:paraId="008F61EB" w14:textId="2E39FB56" w:rsidR="00F847AF" w:rsidRPr="00CF6F9F" w:rsidRDefault="00B21A02"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Arbeitsauftrag 3</w:t>
            </w:r>
          </w:p>
        </w:tc>
        <w:tc>
          <w:tcPr>
            <w:tcW w:w="2978" w:type="dxa"/>
            <w:tcBorders>
              <w:top w:val="single" w:sz="4" w:space="0" w:color="auto"/>
              <w:left w:val="single" w:sz="4" w:space="0" w:color="auto"/>
              <w:bottom w:val="single" w:sz="4" w:space="0" w:color="auto"/>
              <w:right w:val="single" w:sz="4" w:space="0" w:color="auto"/>
            </w:tcBorders>
            <w:vAlign w:val="center"/>
          </w:tcPr>
          <w:p w14:paraId="776003B5" w14:textId="77777777" w:rsidR="00F847AF" w:rsidRDefault="00E615F9"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Grafik Altersrentner</w:t>
            </w:r>
          </w:p>
          <w:p w14:paraId="2396D875" w14:textId="77777777" w:rsidR="00E615F9" w:rsidRDefault="00E615F9"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Abstimmung Lösungsvorschläge</w:t>
            </w:r>
          </w:p>
          <w:p w14:paraId="3D5D133E" w14:textId="77777777" w:rsidR="00E615F9" w:rsidRDefault="00E615F9"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Arbeitsblatt Probleme Sozialversicherung</w:t>
            </w:r>
          </w:p>
          <w:p w14:paraId="17AC1E09" w14:textId="31167A49" w:rsidR="00E615F9" w:rsidRPr="00CF6F9F" w:rsidRDefault="00E615F9"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Board Lösungsvorschläge</w:t>
            </w:r>
          </w:p>
        </w:tc>
        <w:tc>
          <w:tcPr>
            <w:tcW w:w="1245" w:type="dxa"/>
            <w:tcBorders>
              <w:top w:val="single" w:sz="4" w:space="0" w:color="auto"/>
              <w:left w:val="single" w:sz="4" w:space="0" w:color="auto"/>
              <w:bottom w:val="single" w:sz="4" w:space="0" w:color="auto"/>
              <w:right w:val="single" w:sz="4" w:space="0" w:color="auto"/>
            </w:tcBorders>
            <w:vAlign w:val="center"/>
          </w:tcPr>
          <w:p w14:paraId="4108F272" w14:textId="44C13B51" w:rsidR="00F847AF" w:rsidRPr="00CF6F9F" w:rsidRDefault="007567EA"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 Min.</w:t>
            </w:r>
          </w:p>
        </w:tc>
      </w:tr>
      <w:tr w:rsidR="00B21A02" w:rsidRPr="00CF6F9F" w14:paraId="65946AA3" w14:textId="77777777" w:rsidTr="007567E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2132BC64" w14:textId="6E3CAF73" w:rsidR="00F847AF" w:rsidRPr="00CF6F9F" w:rsidRDefault="007567EA" w:rsidP="00EC6A96">
            <w:pPr>
              <w:rPr>
                <w:rFonts w:ascii="Times New Roman" w:hAnsi="Times New Roman" w:cs="Times New Roman"/>
                <w:noProof/>
                <w:sz w:val="24"/>
                <w:szCs w:val="24"/>
                <w:lang w:eastAsia="de-DE"/>
              </w:rPr>
            </w:pPr>
            <w:r w:rsidRPr="00CF6F9F">
              <w:rPr>
                <w:rFonts w:ascii="Times New Roman" w:hAnsi="Times New Roman" w:cs="Times New Roman"/>
                <w:noProof/>
                <w:sz w:val="24"/>
                <w:szCs w:val="24"/>
                <w:lang w:eastAsia="de-DE"/>
              </w:rPr>
              <w:drawing>
                <wp:anchor distT="0" distB="0" distL="114300" distR="114300" simplePos="0" relativeHeight="251713536" behindDoc="0" locked="0" layoutInCell="0" allowOverlap="1" wp14:anchorId="2923B103" wp14:editId="594A78A9">
                  <wp:simplePos x="0" y="0"/>
                  <wp:positionH relativeFrom="rightMargin">
                    <wp:posOffset>-993775</wp:posOffset>
                  </wp:positionH>
                  <wp:positionV relativeFrom="paragraph">
                    <wp:posOffset>113665</wp:posOffset>
                  </wp:positionV>
                  <wp:extent cx="204470" cy="219075"/>
                  <wp:effectExtent l="0" t="0" r="5080" b="9525"/>
                  <wp:wrapNone/>
                  <wp:docPr id="3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0447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4" w:space="0" w:color="auto"/>
              <w:left w:val="single" w:sz="4" w:space="0" w:color="auto"/>
              <w:bottom w:val="single" w:sz="4" w:space="0" w:color="auto"/>
              <w:right w:val="single" w:sz="4" w:space="0" w:color="auto"/>
            </w:tcBorders>
            <w:vAlign w:val="center"/>
          </w:tcPr>
          <w:p w14:paraId="3271FECD" w14:textId="779D7146" w:rsidR="00F847AF" w:rsidRPr="00CF6F9F" w:rsidRDefault="007567EA" w:rsidP="00EC6A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w:t>
            </w:r>
          </w:p>
        </w:tc>
        <w:tc>
          <w:tcPr>
            <w:tcW w:w="3125" w:type="dxa"/>
            <w:tcBorders>
              <w:top w:val="single" w:sz="4" w:space="0" w:color="auto"/>
              <w:left w:val="single" w:sz="4" w:space="0" w:color="auto"/>
              <w:bottom w:val="single" w:sz="4" w:space="0" w:color="auto"/>
              <w:right w:val="single" w:sz="4" w:space="0" w:color="auto"/>
            </w:tcBorders>
            <w:vAlign w:val="center"/>
          </w:tcPr>
          <w:p w14:paraId="5A48DA55" w14:textId="306C0EAF" w:rsidR="00F847AF" w:rsidRPr="00CF6F9F" w:rsidRDefault="007567EA"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Reflexion</w:t>
            </w:r>
          </w:p>
        </w:tc>
        <w:tc>
          <w:tcPr>
            <w:tcW w:w="2978" w:type="dxa"/>
            <w:tcBorders>
              <w:top w:val="single" w:sz="4" w:space="0" w:color="auto"/>
              <w:left w:val="single" w:sz="4" w:space="0" w:color="auto"/>
              <w:bottom w:val="single" w:sz="4" w:space="0" w:color="auto"/>
              <w:right w:val="single" w:sz="4" w:space="0" w:color="auto"/>
            </w:tcBorders>
            <w:vAlign w:val="center"/>
          </w:tcPr>
          <w:p w14:paraId="37ECE33E" w14:textId="036EAA8A" w:rsidR="00F847AF" w:rsidRPr="00CF6F9F" w:rsidRDefault="007567EA"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Lerntagebuch (</w:t>
            </w:r>
            <w:proofErr w:type="spellStart"/>
            <w:r>
              <w:rPr>
                <w:rFonts w:ascii="Times New Roman" w:hAnsi="Times New Roman" w:cs="Times New Roman"/>
                <w:sz w:val="24"/>
                <w:szCs w:val="24"/>
              </w:rPr>
              <w:t>Moodle</w:t>
            </w:r>
            <w:proofErr w:type="spellEnd"/>
            <w:r>
              <w:rPr>
                <w:rFonts w:ascii="Times New Roman" w:hAnsi="Times New Roman" w:cs="Times New Roman"/>
                <w:sz w:val="24"/>
                <w:szCs w:val="24"/>
              </w:rPr>
              <w:t>)</w:t>
            </w:r>
          </w:p>
        </w:tc>
        <w:tc>
          <w:tcPr>
            <w:tcW w:w="1245" w:type="dxa"/>
            <w:tcBorders>
              <w:top w:val="single" w:sz="4" w:space="0" w:color="auto"/>
              <w:left w:val="single" w:sz="4" w:space="0" w:color="auto"/>
              <w:bottom w:val="single" w:sz="4" w:space="0" w:color="auto"/>
              <w:right w:val="single" w:sz="4" w:space="0" w:color="auto"/>
            </w:tcBorders>
            <w:vAlign w:val="center"/>
          </w:tcPr>
          <w:p w14:paraId="15D69EBD" w14:textId="4D17AB1C" w:rsidR="00F847AF" w:rsidRPr="00CF6F9F" w:rsidRDefault="007567EA"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 Min.</w:t>
            </w:r>
          </w:p>
        </w:tc>
      </w:tr>
      <w:tr w:rsidR="00F847AF" w:rsidRPr="00CF6F9F" w14:paraId="2267C23E" w14:textId="77777777" w:rsidTr="007D32DD">
        <w:trPr>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5BFA0A3E" w14:textId="0E6730F6" w:rsidR="00F847AF" w:rsidRPr="00CF6F9F" w:rsidRDefault="00F847AF" w:rsidP="00EC6A96">
            <w:pPr>
              <w:rPr>
                <w:rFonts w:ascii="Times New Roman" w:hAnsi="Times New Roman" w:cs="Times New Roman"/>
                <w:sz w:val="24"/>
                <w:szCs w:val="24"/>
              </w:rPr>
            </w:pPr>
            <w:r w:rsidRPr="00CF6F9F">
              <w:rPr>
                <w:rFonts w:ascii="Times New Roman" w:hAnsi="Times New Roman" w:cs="Times New Roman"/>
                <w:noProof/>
                <w:sz w:val="24"/>
                <w:szCs w:val="24"/>
                <w:lang w:eastAsia="de-DE"/>
              </w:rPr>
              <w:t xml:space="preserve">Lernschritt 3.4: </w:t>
            </w:r>
            <w:r w:rsidR="000D0515">
              <w:rPr>
                <w:rFonts w:ascii="Times New Roman" w:hAnsi="Times New Roman" w:cs="Times New Roman"/>
                <w:noProof/>
                <w:sz w:val="24"/>
                <w:szCs w:val="24"/>
                <w:lang w:eastAsia="de-DE"/>
              </w:rPr>
              <w:t>Sich mit Migration auseinandersetzen</w:t>
            </w:r>
            <w:r w:rsidR="00D471B9">
              <w:rPr>
                <w:rFonts w:ascii="Times New Roman" w:hAnsi="Times New Roman" w:cs="Times New Roman"/>
                <w:noProof/>
                <w:sz w:val="24"/>
                <w:szCs w:val="24"/>
                <w:lang w:eastAsia="de-DE"/>
              </w:rPr>
              <w:t xml:space="preserve"> (ca. 150 Minuten)</w:t>
            </w:r>
          </w:p>
        </w:tc>
      </w:tr>
      <w:tr w:rsidR="00B21A02" w:rsidRPr="00CF6F9F" w14:paraId="3133BD1D" w14:textId="77777777" w:rsidTr="000739DE">
        <w:trPr>
          <w:cnfStyle w:val="000000100000" w:firstRow="0" w:lastRow="0" w:firstColumn="0" w:lastColumn="0" w:oddVBand="0" w:evenVBand="0" w:oddHBand="1"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01939693" w14:textId="4DEFAF79" w:rsidR="00F847AF" w:rsidRPr="00CF6F9F" w:rsidRDefault="000739DE" w:rsidP="00EC6A96">
            <w:pPr>
              <w:rPr>
                <w:rFonts w:ascii="Times New Roman" w:hAnsi="Times New Roman" w:cs="Times New Roman"/>
                <w:noProof/>
                <w:sz w:val="24"/>
                <w:szCs w:val="24"/>
                <w:lang w:eastAsia="de-DE"/>
              </w:rPr>
            </w:pPr>
            <w:r w:rsidRPr="00CF6F9F">
              <w:rPr>
                <w:rFonts w:ascii="Times New Roman" w:hAnsi="Times New Roman" w:cs="Times New Roman"/>
                <w:noProof/>
                <w:sz w:val="24"/>
                <w:szCs w:val="24"/>
                <w:lang w:eastAsia="de-DE"/>
              </w:rPr>
              <w:drawing>
                <wp:anchor distT="0" distB="0" distL="114300" distR="114300" simplePos="0" relativeHeight="251715584" behindDoc="0" locked="0" layoutInCell="0" allowOverlap="1" wp14:anchorId="7F2B8B6C" wp14:editId="204321ED">
                  <wp:simplePos x="0" y="0"/>
                  <wp:positionH relativeFrom="rightMargin">
                    <wp:posOffset>-734695</wp:posOffset>
                  </wp:positionH>
                  <wp:positionV relativeFrom="paragraph">
                    <wp:posOffset>368300</wp:posOffset>
                  </wp:positionV>
                  <wp:extent cx="204470" cy="219075"/>
                  <wp:effectExtent l="0" t="0" r="5080" b="9525"/>
                  <wp:wrapNone/>
                  <wp:docPr id="3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0447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4" w:space="0" w:color="auto"/>
              <w:left w:val="single" w:sz="4" w:space="0" w:color="auto"/>
              <w:bottom w:val="single" w:sz="4" w:space="0" w:color="auto"/>
              <w:right w:val="single" w:sz="4" w:space="0" w:color="auto"/>
            </w:tcBorders>
            <w:vAlign w:val="center"/>
          </w:tcPr>
          <w:p w14:paraId="160434E9" w14:textId="62520E2B" w:rsidR="00F847AF" w:rsidRPr="00CF6F9F" w:rsidRDefault="00DD4F73" w:rsidP="00EC6A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w:t>
            </w:r>
          </w:p>
        </w:tc>
        <w:tc>
          <w:tcPr>
            <w:tcW w:w="3125" w:type="dxa"/>
            <w:tcBorders>
              <w:top w:val="single" w:sz="4" w:space="0" w:color="auto"/>
              <w:left w:val="single" w:sz="4" w:space="0" w:color="auto"/>
              <w:bottom w:val="single" w:sz="4" w:space="0" w:color="auto"/>
              <w:right w:val="single" w:sz="4" w:space="0" w:color="auto"/>
            </w:tcBorders>
            <w:vAlign w:val="center"/>
          </w:tcPr>
          <w:p w14:paraId="3A6E8844" w14:textId="02BC1D16" w:rsidR="00F847AF" w:rsidRPr="00CF6F9F" w:rsidRDefault="00DD4F73"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Einstieg</w:t>
            </w:r>
          </w:p>
        </w:tc>
        <w:tc>
          <w:tcPr>
            <w:tcW w:w="2978" w:type="dxa"/>
            <w:tcBorders>
              <w:top w:val="single" w:sz="4" w:space="0" w:color="auto"/>
              <w:left w:val="single" w:sz="4" w:space="0" w:color="auto"/>
              <w:bottom w:val="single" w:sz="4" w:space="0" w:color="auto"/>
              <w:right w:val="single" w:sz="4" w:space="0" w:color="auto"/>
            </w:tcBorders>
            <w:vAlign w:val="center"/>
          </w:tcPr>
          <w:p w14:paraId="420B7FBF" w14:textId="7D92063A" w:rsidR="000739DE" w:rsidRDefault="000739DE"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Video: „Faktencheck Migration“</w:t>
            </w:r>
          </w:p>
          <w:p w14:paraId="3AE6033C" w14:textId="77777777" w:rsidR="000739DE" w:rsidRDefault="000739DE"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D6E71D5" w14:textId="1065D89B" w:rsidR="00F847AF" w:rsidRPr="00CF6F9F" w:rsidRDefault="000739DE"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H5P</w:t>
            </w:r>
            <w:proofErr w:type="spellEnd"/>
            <w:r>
              <w:rPr>
                <w:rFonts w:ascii="Times New Roman" w:hAnsi="Times New Roman" w:cs="Times New Roman"/>
                <w:sz w:val="24"/>
                <w:szCs w:val="24"/>
              </w:rPr>
              <w:t xml:space="preserve"> </w:t>
            </w:r>
            <w:r w:rsidRPr="000739DE">
              <w:rPr>
                <w:rFonts w:ascii="Times New Roman" w:hAnsi="Times New Roman" w:cs="Times New Roman"/>
                <w:sz w:val="24"/>
                <w:szCs w:val="24"/>
              </w:rPr>
              <w:t xml:space="preserve">3.4 - 1 Einstieg Video </w:t>
            </w:r>
            <w:r w:rsidR="00640BDF">
              <w:rPr>
                <w:rFonts w:ascii="Times New Roman" w:hAnsi="Times New Roman" w:cs="Times New Roman"/>
                <w:sz w:val="24"/>
                <w:szCs w:val="24"/>
              </w:rPr>
              <w:t>„</w:t>
            </w:r>
            <w:r w:rsidRPr="000739DE">
              <w:rPr>
                <w:rFonts w:ascii="Times New Roman" w:hAnsi="Times New Roman" w:cs="Times New Roman"/>
                <w:sz w:val="24"/>
                <w:szCs w:val="24"/>
              </w:rPr>
              <w:t>Faktencheck Migration</w:t>
            </w:r>
            <w:r w:rsidR="00640BDF">
              <w:rPr>
                <w:rFonts w:ascii="Times New Roman" w:hAnsi="Times New Roman" w:cs="Times New Roman"/>
                <w:sz w:val="24"/>
                <w:szCs w:val="24"/>
              </w:rPr>
              <w:t>“</w:t>
            </w:r>
            <w:r w:rsidRPr="000739DE">
              <w:rPr>
                <w:rFonts w:ascii="Times New Roman" w:hAnsi="Times New Roman" w:cs="Times New Roman"/>
                <w:sz w:val="24"/>
                <w:szCs w:val="24"/>
              </w:rPr>
              <w:t xml:space="preserve"> (Summary)</w:t>
            </w:r>
          </w:p>
        </w:tc>
        <w:tc>
          <w:tcPr>
            <w:tcW w:w="1245" w:type="dxa"/>
            <w:tcBorders>
              <w:top w:val="single" w:sz="4" w:space="0" w:color="auto"/>
              <w:left w:val="single" w:sz="4" w:space="0" w:color="auto"/>
              <w:bottom w:val="single" w:sz="4" w:space="0" w:color="auto"/>
              <w:right w:val="single" w:sz="4" w:space="0" w:color="auto"/>
            </w:tcBorders>
            <w:vAlign w:val="center"/>
          </w:tcPr>
          <w:p w14:paraId="5111C15C" w14:textId="73B3513C" w:rsidR="00F847AF" w:rsidRPr="00CF6F9F" w:rsidRDefault="000739DE"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 Min.</w:t>
            </w:r>
          </w:p>
        </w:tc>
      </w:tr>
      <w:tr w:rsidR="00B21A02" w:rsidRPr="00CF6F9F" w14:paraId="1B7EB84E" w14:textId="77777777" w:rsidTr="007567EA">
        <w:trPr>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28EAE172" w14:textId="09E5B069" w:rsidR="00F847AF" w:rsidRPr="00CF6F9F" w:rsidRDefault="000739DE" w:rsidP="00EC6A96">
            <w:pPr>
              <w:rPr>
                <w:rFonts w:ascii="Times New Roman" w:hAnsi="Times New Roman" w:cs="Times New Roman"/>
                <w:noProof/>
                <w:sz w:val="24"/>
                <w:szCs w:val="24"/>
                <w:lang w:eastAsia="de-DE"/>
              </w:rPr>
            </w:pPr>
            <w:r w:rsidRPr="00CF6F9F">
              <w:rPr>
                <w:rFonts w:ascii="Times New Roman" w:hAnsi="Times New Roman" w:cs="Times New Roman"/>
                <w:noProof/>
                <w:sz w:val="24"/>
                <w:szCs w:val="24"/>
                <w:lang w:eastAsia="de-DE"/>
              </w:rPr>
              <w:drawing>
                <wp:anchor distT="0" distB="0" distL="114300" distR="114300" simplePos="0" relativeHeight="251717632" behindDoc="0" locked="0" layoutInCell="0" allowOverlap="1" wp14:anchorId="4BAD68D6" wp14:editId="5A1A8144">
                  <wp:simplePos x="0" y="0"/>
                  <wp:positionH relativeFrom="rightMargin">
                    <wp:posOffset>-772795</wp:posOffset>
                  </wp:positionH>
                  <wp:positionV relativeFrom="paragraph">
                    <wp:posOffset>104140</wp:posOffset>
                  </wp:positionV>
                  <wp:extent cx="245745" cy="263525"/>
                  <wp:effectExtent l="0" t="0" r="1905" b="3175"/>
                  <wp:wrapNone/>
                  <wp:docPr id="3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745" cy="263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4" w:space="0" w:color="auto"/>
              <w:left w:val="single" w:sz="4" w:space="0" w:color="auto"/>
              <w:bottom w:val="single" w:sz="4" w:space="0" w:color="auto"/>
              <w:right w:val="single" w:sz="4" w:space="0" w:color="auto"/>
            </w:tcBorders>
            <w:vAlign w:val="center"/>
          </w:tcPr>
          <w:p w14:paraId="55D79912" w14:textId="45DDF029" w:rsidR="00F847AF" w:rsidRPr="00CF6F9F" w:rsidRDefault="000739DE" w:rsidP="00EC6A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w:t>
            </w:r>
          </w:p>
        </w:tc>
        <w:tc>
          <w:tcPr>
            <w:tcW w:w="3125" w:type="dxa"/>
            <w:tcBorders>
              <w:top w:val="single" w:sz="4" w:space="0" w:color="auto"/>
              <w:left w:val="single" w:sz="4" w:space="0" w:color="auto"/>
              <w:bottom w:val="single" w:sz="4" w:space="0" w:color="auto"/>
              <w:right w:val="single" w:sz="4" w:space="0" w:color="auto"/>
            </w:tcBorders>
            <w:vAlign w:val="center"/>
          </w:tcPr>
          <w:p w14:paraId="4B182C64" w14:textId="4EAF4FC9" w:rsidR="00F847AF" w:rsidRPr="00CF6F9F" w:rsidRDefault="000739DE"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Arbeitsauftrag 1</w:t>
            </w:r>
          </w:p>
        </w:tc>
        <w:tc>
          <w:tcPr>
            <w:tcW w:w="2978" w:type="dxa"/>
            <w:tcBorders>
              <w:top w:val="single" w:sz="4" w:space="0" w:color="auto"/>
              <w:left w:val="single" w:sz="4" w:space="0" w:color="auto"/>
              <w:bottom w:val="single" w:sz="4" w:space="0" w:color="auto"/>
              <w:right w:val="single" w:sz="4" w:space="0" w:color="auto"/>
            </w:tcBorders>
            <w:vAlign w:val="center"/>
          </w:tcPr>
          <w:p w14:paraId="583CA528" w14:textId="77777777" w:rsidR="00F847AF" w:rsidRDefault="000739DE"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H5</w:t>
            </w:r>
            <w:proofErr w:type="gramStart"/>
            <w:r>
              <w:rPr>
                <w:rFonts w:ascii="Times New Roman" w:hAnsi="Times New Roman" w:cs="Times New Roman"/>
                <w:sz w:val="24"/>
                <w:szCs w:val="24"/>
              </w:rPr>
              <w:t>P</w:t>
            </w:r>
            <w:proofErr w:type="spellEnd"/>
            <w:r>
              <w:rPr>
                <w:rFonts w:ascii="Times New Roman" w:hAnsi="Times New Roman" w:cs="Times New Roman"/>
                <w:sz w:val="24"/>
                <w:szCs w:val="24"/>
              </w:rPr>
              <w:t xml:space="preserve"> </w:t>
            </w:r>
            <w:r w:rsidRPr="000739DE">
              <w:rPr>
                <w:rFonts w:ascii="Times New Roman" w:hAnsi="Times New Roman" w:cs="Times New Roman"/>
                <w:sz w:val="24"/>
                <w:szCs w:val="24"/>
              </w:rPr>
              <w:t xml:space="preserve"> 3.4</w:t>
            </w:r>
            <w:proofErr w:type="gramEnd"/>
            <w:r w:rsidRPr="000739DE">
              <w:rPr>
                <w:rFonts w:ascii="Times New Roman" w:hAnsi="Times New Roman" w:cs="Times New Roman"/>
                <w:sz w:val="24"/>
                <w:szCs w:val="24"/>
              </w:rPr>
              <w:t xml:space="preserve"> - 2 Migration </w:t>
            </w:r>
            <w:proofErr w:type="spellStart"/>
            <w:r w:rsidRPr="000739DE">
              <w:rPr>
                <w:rFonts w:ascii="Times New Roman" w:hAnsi="Times New Roman" w:cs="Times New Roman"/>
                <w:sz w:val="24"/>
                <w:szCs w:val="24"/>
              </w:rPr>
              <w:t>Push+Pull-Faktoren</w:t>
            </w:r>
            <w:proofErr w:type="spellEnd"/>
            <w:r w:rsidRPr="000739DE">
              <w:rPr>
                <w:rFonts w:ascii="Times New Roman" w:hAnsi="Times New Roman" w:cs="Times New Roman"/>
                <w:sz w:val="24"/>
                <w:szCs w:val="24"/>
              </w:rPr>
              <w:t xml:space="preserve"> (Drag-Drop)</w:t>
            </w:r>
          </w:p>
          <w:p w14:paraId="68BF2D29" w14:textId="77777777" w:rsidR="000739DE" w:rsidRDefault="000739DE"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96BE4E5" w14:textId="405EE504" w:rsidR="000739DE" w:rsidRPr="00CF6F9F" w:rsidRDefault="000739DE"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Forum Auswandern</w:t>
            </w:r>
          </w:p>
        </w:tc>
        <w:tc>
          <w:tcPr>
            <w:tcW w:w="1245" w:type="dxa"/>
            <w:tcBorders>
              <w:top w:val="single" w:sz="4" w:space="0" w:color="auto"/>
              <w:left w:val="single" w:sz="4" w:space="0" w:color="auto"/>
              <w:bottom w:val="single" w:sz="4" w:space="0" w:color="auto"/>
              <w:right w:val="single" w:sz="4" w:space="0" w:color="auto"/>
            </w:tcBorders>
            <w:vAlign w:val="center"/>
          </w:tcPr>
          <w:p w14:paraId="3B392CF6" w14:textId="0467A51C" w:rsidR="00F847AF" w:rsidRPr="00CF6F9F" w:rsidRDefault="000739DE"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 Min.</w:t>
            </w:r>
          </w:p>
        </w:tc>
      </w:tr>
      <w:tr w:rsidR="00B21A02" w:rsidRPr="00CF6F9F" w14:paraId="54DC82CB" w14:textId="77777777" w:rsidTr="007567E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67714121" w14:textId="47448B53" w:rsidR="00F847AF" w:rsidRPr="00CF6F9F" w:rsidRDefault="000739DE" w:rsidP="00EC6A96">
            <w:pPr>
              <w:rPr>
                <w:rFonts w:ascii="Times New Roman" w:hAnsi="Times New Roman" w:cs="Times New Roman"/>
                <w:noProof/>
                <w:sz w:val="24"/>
                <w:szCs w:val="24"/>
                <w:lang w:eastAsia="de-DE"/>
              </w:rPr>
            </w:pPr>
            <w:r w:rsidRPr="00CF6F9F">
              <w:rPr>
                <w:rFonts w:ascii="Times New Roman" w:hAnsi="Times New Roman" w:cs="Times New Roman"/>
                <w:noProof/>
                <w:sz w:val="24"/>
                <w:szCs w:val="24"/>
                <w:lang w:eastAsia="de-DE"/>
              </w:rPr>
              <w:lastRenderedPageBreak/>
              <w:drawing>
                <wp:anchor distT="0" distB="0" distL="114300" distR="114300" simplePos="0" relativeHeight="251723776" behindDoc="0" locked="0" layoutInCell="0" allowOverlap="1" wp14:anchorId="2BA1CF19" wp14:editId="25E19FBA">
                  <wp:simplePos x="0" y="0"/>
                  <wp:positionH relativeFrom="rightMargin">
                    <wp:posOffset>-489585</wp:posOffset>
                  </wp:positionH>
                  <wp:positionV relativeFrom="paragraph">
                    <wp:posOffset>137795</wp:posOffset>
                  </wp:positionV>
                  <wp:extent cx="330835" cy="330835"/>
                  <wp:effectExtent l="0" t="0" r="0" b="0"/>
                  <wp:wrapNone/>
                  <wp:docPr id="36"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835"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6F9F">
              <w:rPr>
                <w:rFonts w:ascii="Times New Roman" w:hAnsi="Times New Roman" w:cs="Times New Roman"/>
                <w:noProof/>
                <w:sz w:val="24"/>
                <w:szCs w:val="24"/>
                <w:lang w:eastAsia="de-DE"/>
              </w:rPr>
              <w:drawing>
                <wp:anchor distT="0" distB="0" distL="114300" distR="114300" simplePos="0" relativeHeight="251719680" behindDoc="0" locked="0" layoutInCell="0" allowOverlap="1" wp14:anchorId="29E46951" wp14:editId="3AA92184">
                  <wp:simplePos x="0" y="0"/>
                  <wp:positionH relativeFrom="rightMargin">
                    <wp:posOffset>-993775</wp:posOffset>
                  </wp:positionH>
                  <wp:positionV relativeFrom="paragraph">
                    <wp:posOffset>114300</wp:posOffset>
                  </wp:positionV>
                  <wp:extent cx="352425" cy="251460"/>
                  <wp:effectExtent l="0" t="0" r="9525" b="0"/>
                  <wp:wrapNone/>
                  <wp:docPr id="34"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4" w:space="0" w:color="auto"/>
              <w:left w:val="single" w:sz="4" w:space="0" w:color="auto"/>
              <w:bottom w:val="single" w:sz="4" w:space="0" w:color="auto"/>
              <w:right w:val="single" w:sz="4" w:space="0" w:color="auto"/>
            </w:tcBorders>
            <w:vAlign w:val="center"/>
          </w:tcPr>
          <w:p w14:paraId="7EDC830C" w14:textId="3CEEB3D1" w:rsidR="00F847AF" w:rsidRPr="00CF6F9F" w:rsidRDefault="000739DE" w:rsidP="00EC6A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koop</w:t>
            </w:r>
            <w:proofErr w:type="spellEnd"/>
          </w:p>
        </w:tc>
        <w:tc>
          <w:tcPr>
            <w:tcW w:w="3125" w:type="dxa"/>
            <w:tcBorders>
              <w:top w:val="single" w:sz="4" w:space="0" w:color="auto"/>
              <w:left w:val="single" w:sz="4" w:space="0" w:color="auto"/>
              <w:bottom w:val="single" w:sz="4" w:space="0" w:color="auto"/>
              <w:right w:val="single" w:sz="4" w:space="0" w:color="auto"/>
            </w:tcBorders>
            <w:vAlign w:val="center"/>
          </w:tcPr>
          <w:p w14:paraId="6C9C716C" w14:textId="58E780BA" w:rsidR="00F847AF" w:rsidRPr="00CF6F9F" w:rsidRDefault="000739DE"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Arbeitsauftrag 2</w:t>
            </w:r>
          </w:p>
        </w:tc>
        <w:tc>
          <w:tcPr>
            <w:tcW w:w="2978" w:type="dxa"/>
            <w:tcBorders>
              <w:top w:val="single" w:sz="4" w:space="0" w:color="auto"/>
              <w:left w:val="single" w:sz="4" w:space="0" w:color="auto"/>
              <w:bottom w:val="single" w:sz="4" w:space="0" w:color="auto"/>
              <w:right w:val="single" w:sz="4" w:space="0" w:color="auto"/>
            </w:tcBorders>
            <w:vAlign w:val="center"/>
          </w:tcPr>
          <w:p w14:paraId="7B2155D6" w14:textId="77777777" w:rsidR="00F847AF" w:rsidRDefault="000739DE"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H5P</w:t>
            </w:r>
            <w:proofErr w:type="spellEnd"/>
            <w:r>
              <w:rPr>
                <w:rFonts w:ascii="Times New Roman" w:hAnsi="Times New Roman" w:cs="Times New Roman"/>
                <w:sz w:val="24"/>
                <w:szCs w:val="24"/>
              </w:rPr>
              <w:t xml:space="preserve"> </w:t>
            </w:r>
            <w:r w:rsidRPr="000739DE">
              <w:rPr>
                <w:rFonts w:ascii="Times New Roman" w:hAnsi="Times New Roman" w:cs="Times New Roman"/>
                <w:sz w:val="24"/>
                <w:szCs w:val="24"/>
              </w:rPr>
              <w:t xml:space="preserve">3.4 - 3 </w:t>
            </w:r>
            <w:proofErr w:type="gramStart"/>
            <w:r w:rsidRPr="000739DE">
              <w:rPr>
                <w:rFonts w:ascii="Times New Roman" w:hAnsi="Times New Roman" w:cs="Times New Roman"/>
                <w:sz w:val="24"/>
                <w:szCs w:val="24"/>
              </w:rPr>
              <w:t>Deutsche</w:t>
            </w:r>
            <w:proofErr w:type="gramEnd"/>
            <w:r w:rsidRPr="000739DE">
              <w:rPr>
                <w:rFonts w:ascii="Times New Roman" w:hAnsi="Times New Roman" w:cs="Times New Roman"/>
                <w:sz w:val="24"/>
                <w:szCs w:val="24"/>
              </w:rPr>
              <w:t xml:space="preserve"> Migrationsgeschichte (Info-</w:t>
            </w:r>
            <w:proofErr w:type="spellStart"/>
            <w:r w:rsidRPr="000739DE">
              <w:rPr>
                <w:rFonts w:ascii="Times New Roman" w:hAnsi="Times New Roman" w:cs="Times New Roman"/>
                <w:sz w:val="24"/>
                <w:szCs w:val="24"/>
              </w:rPr>
              <w:t>Hotpots</w:t>
            </w:r>
            <w:proofErr w:type="spellEnd"/>
            <w:r w:rsidRPr="000739DE">
              <w:rPr>
                <w:rFonts w:ascii="Times New Roman" w:hAnsi="Times New Roman" w:cs="Times New Roman"/>
                <w:sz w:val="24"/>
                <w:szCs w:val="24"/>
              </w:rPr>
              <w:t>)</w:t>
            </w:r>
          </w:p>
          <w:p w14:paraId="3D3F34FC" w14:textId="77777777" w:rsidR="000739DE" w:rsidRDefault="000739DE"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8B8250F" w14:textId="247B771A" w:rsidR="000739DE" w:rsidRPr="00CF6F9F" w:rsidRDefault="000739DE"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Infoblatt Präsentation</w:t>
            </w:r>
          </w:p>
        </w:tc>
        <w:tc>
          <w:tcPr>
            <w:tcW w:w="1245" w:type="dxa"/>
            <w:tcBorders>
              <w:top w:val="single" w:sz="4" w:space="0" w:color="auto"/>
              <w:left w:val="single" w:sz="4" w:space="0" w:color="auto"/>
              <w:bottom w:val="single" w:sz="4" w:space="0" w:color="auto"/>
              <w:right w:val="single" w:sz="4" w:space="0" w:color="auto"/>
            </w:tcBorders>
            <w:vAlign w:val="center"/>
          </w:tcPr>
          <w:p w14:paraId="5B728EC8" w14:textId="7216DAB3" w:rsidR="00F847AF" w:rsidRPr="00CF6F9F" w:rsidRDefault="000739DE"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 Min.</w:t>
            </w:r>
          </w:p>
        </w:tc>
      </w:tr>
      <w:tr w:rsidR="00B21A02" w:rsidRPr="00CF6F9F" w14:paraId="6EA7A911" w14:textId="77777777" w:rsidTr="007567EA">
        <w:trPr>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49AEE2DD" w14:textId="5BB97584" w:rsidR="00F847AF" w:rsidRPr="00CF6F9F" w:rsidRDefault="000739DE" w:rsidP="00EC6A96">
            <w:pPr>
              <w:rPr>
                <w:rFonts w:ascii="Times New Roman" w:hAnsi="Times New Roman" w:cs="Times New Roman"/>
                <w:noProof/>
                <w:sz w:val="24"/>
                <w:szCs w:val="24"/>
                <w:lang w:eastAsia="de-DE"/>
              </w:rPr>
            </w:pPr>
            <w:r w:rsidRPr="00CF6F9F">
              <w:rPr>
                <w:rFonts w:ascii="Times New Roman" w:hAnsi="Times New Roman" w:cs="Times New Roman"/>
                <w:noProof/>
                <w:sz w:val="24"/>
                <w:szCs w:val="24"/>
                <w:lang w:eastAsia="de-DE"/>
              </w:rPr>
              <w:drawing>
                <wp:anchor distT="0" distB="0" distL="114300" distR="114300" simplePos="0" relativeHeight="251725824" behindDoc="0" locked="0" layoutInCell="0" allowOverlap="1" wp14:anchorId="74DE25B6" wp14:editId="15A74B08">
                  <wp:simplePos x="0" y="0"/>
                  <wp:positionH relativeFrom="rightMargin">
                    <wp:posOffset>-530225</wp:posOffset>
                  </wp:positionH>
                  <wp:positionV relativeFrom="paragraph">
                    <wp:posOffset>-10795</wp:posOffset>
                  </wp:positionV>
                  <wp:extent cx="330835" cy="330835"/>
                  <wp:effectExtent l="0" t="0" r="0" b="0"/>
                  <wp:wrapNone/>
                  <wp:docPr id="3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835"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6F9F">
              <w:rPr>
                <w:rFonts w:ascii="Times New Roman" w:hAnsi="Times New Roman" w:cs="Times New Roman"/>
                <w:noProof/>
                <w:sz w:val="24"/>
                <w:szCs w:val="24"/>
                <w:lang w:eastAsia="de-DE"/>
              </w:rPr>
              <w:drawing>
                <wp:anchor distT="0" distB="0" distL="114300" distR="114300" simplePos="0" relativeHeight="251721728" behindDoc="0" locked="0" layoutInCell="0" allowOverlap="1" wp14:anchorId="64A59915" wp14:editId="3FEEB67C">
                  <wp:simplePos x="0" y="0"/>
                  <wp:positionH relativeFrom="rightMargin">
                    <wp:posOffset>-993775</wp:posOffset>
                  </wp:positionH>
                  <wp:positionV relativeFrom="paragraph">
                    <wp:posOffset>106045</wp:posOffset>
                  </wp:positionV>
                  <wp:extent cx="204470" cy="219075"/>
                  <wp:effectExtent l="0" t="0" r="5080" b="9525"/>
                  <wp:wrapNone/>
                  <wp:docPr id="3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0447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4" w:space="0" w:color="auto"/>
              <w:left w:val="single" w:sz="4" w:space="0" w:color="auto"/>
              <w:bottom w:val="single" w:sz="4" w:space="0" w:color="auto"/>
              <w:right w:val="single" w:sz="4" w:space="0" w:color="auto"/>
            </w:tcBorders>
            <w:vAlign w:val="center"/>
          </w:tcPr>
          <w:p w14:paraId="0A0E924A" w14:textId="639F44A6" w:rsidR="00F847AF" w:rsidRDefault="000739DE" w:rsidP="00EC6A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w:t>
            </w:r>
          </w:p>
          <w:p w14:paraId="554208D5" w14:textId="51C86170" w:rsidR="000739DE" w:rsidRPr="00CF6F9F" w:rsidRDefault="000739DE" w:rsidP="00EC6A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w:t>
            </w:r>
          </w:p>
        </w:tc>
        <w:tc>
          <w:tcPr>
            <w:tcW w:w="3125" w:type="dxa"/>
            <w:tcBorders>
              <w:top w:val="single" w:sz="4" w:space="0" w:color="auto"/>
              <w:left w:val="single" w:sz="4" w:space="0" w:color="auto"/>
              <w:bottom w:val="single" w:sz="4" w:space="0" w:color="auto"/>
              <w:right w:val="single" w:sz="4" w:space="0" w:color="auto"/>
            </w:tcBorders>
            <w:vAlign w:val="center"/>
          </w:tcPr>
          <w:p w14:paraId="6159B755" w14:textId="16E2CAF6" w:rsidR="00F847AF" w:rsidRPr="00CF6F9F" w:rsidRDefault="000739DE"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Arbeitsauftrag 3</w:t>
            </w:r>
          </w:p>
        </w:tc>
        <w:tc>
          <w:tcPr>
            <w:tcW w:w="2978" w:type="dxa"/>
            <w:tcBorders>
              <w:top w:val="single" w:sz="4" w:space="0" w:color="auto"/>
              <w:left w:val="single" w:sz="4" w:space="0" w:color="auto"/>
              <w:bottom w:val="single" w:sz="4" w:space="0" w:color="auto"/>
              <w:right w:val="single" w:sz="4" w:space="0" w:color="auto"/>
            </w:tcBorders>
            <w:vAlign w:val="center"/>
          </w:tcPr>
          <w:p w14:paraId="5C14DEBB" w14:textId="77777777" w:rsidR="00F847AF" w:rsidRDefault="007C23AA"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Link zum Interview</w:t>
            </w:r>
          </w:p>
          <w:p w14:paraId="49DB1D8E" w14:textId="20644945" w:rsidR="00D22436" w:rsidRPr="00CF6F9F" w:rsidRDefault="00D22436"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Willkommensbotschaft</w:t>
            </w:r>
          </w:p>
        </w:tc>
        <w:tc>
          <w:tcPr>
            <w:tcW w:w="1245" w:type="dxa"/>
            <w:tcBorders>
              <w:top w:val="single" w:sz="4" w:space="0" w:color="auto"/>
              <w:left w:val="single" w:sz="4" w:space="0" w:color="auto"/>
              <w:bottom w:val="single" w:sz="4" w:space="0" w:color="auto"/>
              <w:right w:val="single" w:sz="4" w:space="0" w:color="auto"/>
            </w:tcBorders>
            <w:vAlign w:val="center"/>
          </w:tcPr>
          <w:p w14:paraId="7609BD14" w14:textId="48E79E12" w:rsidR="00F847AF" w:rsidRPr="00CF6F9F" w:rsidRDefault="00D22436"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r w:rsidR="007C23AA">
              <w:rPr>
                <w:rFonts w:ascii="Times New Roman" w:hAnsi="Times New Roman" w:cs="Times New Roman"/>
                <w:sz w:val="24"/>
                <w:szCs w:val="24"/>
              </w:rPr>
              <w:t xml:space="preserve"> Minuten</w:t>
            </w:r>
          </w:p>
        </w:tc>
      </w:tr>
      <w:tr w:rsidR="007C23AA" w:rsidRPr="00CF6F9F" w14:paraId="2E88D02E" w14:textId="77777777" w:rsidTr="007567E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2036C4BB" w14:textId="1A35ADEE" w:rsidR="007C23AA" w:rsidRPr="00CF6F9F" w:rsidRDefault="007C23AA" w:rsidP="00EC6A96">
            <w:pPr>
              <w:rPr>
                <w:rFonts w:ascii="Times New Roman" w:hAnsi="Times New Roman" w:cs="Times New Roman"/>
                <w:noProof/>
                <w:sz w:val="24"/>
                <w:szCs w:val="24"/>
                <w:lang w:eastAsia="de-DE"/>
              </w:rPr>
            </w:pPr>
            <w:r w:rsidRPr="00CF6F9F">
              <w:rPr>
                <w:rFonts w:ascii="Times New Roman" w:hAnsi="Times New Roman" w:cs="Times New Roman"/>
                <w:noProof/>
                <w:sz w:val="24"/>
                <w:szCs w:val="24"/>
                <w:lang w:eastAsia="de-DE"/>
              </w:rPr>
              <w:drawing>
                <wp:anchor distT="0" distB="0" distL="114300" distR="114300" simplePos="0" relativeHeight="251731968" behindDoc="0" locked="0" layoutInCell="0" allowOverlap="1" wp14:anchorId="185E4254" wp14:editId="73235333">
                  <wp:simplePos x="0" y="0"/>
                  <wp:positionH relativeFrom="rightMargin">
                    <wp:posOffset>-993775</wp:posOffset>
                  </wp:positionH>
                  <wp:positionV relativeFrom="paragraph">
                    <wp:posOffset>102870</wp:posOffset>
                  </wp:positionV>
                  <wp:extent cx="204470" cy="219075"/>
                  <wp:effectExtent l="0" t="0" r="5080" b="9525"/>
                  <wp:wrapNone/>
                  <wp:docPr id="4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0447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4" w:space="0" w:color="auto"/>
              <w:left w:val="single" w:sz="4" w:space="0" w:color="auto"/>
              <w:bottom w:val="single" w:sz="4" w:space="0" w:color="auto"/>
              <w:right w:val="single" w:sz="4" w:space="0" w:color="auto"/>
            </w:tcBorders>
            <w:vAlign w:val="center"/>
          </w:tcPr>
          <w:p w14:paraId="70260BD4" w14:textId="65C11128" w:rsidR="007C23AA" w:rsidRDefault="007C23AA" w:rsidP="00EC6A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w:t>
            </w:r>
          </w:p>
        </w:tc>
        <w:tc>
          <w:tcPr>
            <w:tcW w:w="3125" w:type="dxa"/>
            <w:tcBorders>
              <w:top w:val="single" w:sz="4" w:space="0" w:color="auto"/>
              <w:left w:val="single" w:sz="4" w:space="0" w:color="auto"/>
              <w:bottom w:val="single" w:sz="4" w:space="0" w:color="auto"/>
              <w:right w:val="single" w:sz="4" w:space="0" w:color="auto"/>
            </w:tcBorders>
            <w:vAlign w:val="center"/>
          </w:tcPr>
          <w:p w14:paraId="7EA0B24E" w14:textId="649E77F8" w:rsidR="007C23AA" w:rsidRDefault="007C23AA"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Reflexion</w:t>
            </w:r>
          </w:p>
        </w:tc>
        <w:tc>
          <w:tcPr>
            <w:tcW w:w="2978" w:type="dxa"/>
            <w:tcBorders>
              <w:top w:val="single" w:sz="4" w:space="0" w:color="auto"/>
              <w:left w:val="single" w:sz="4" w:space="0" w:color="auto"/>
              <w:bottom w:val="single" w:sz="4" w:space="0" w:color="auto"/>
              <w:right w:val="single" w:sz="4" w:space="0" w:color="auto"/>
            </w:tcBorders>
            <w:vAlign w:val="center"/>
          </w:tcPr>
          <w:p w14:paraId="75E568EC" w14:textId="6091A335" w:rsidR="007C23AA" w:rsidRDefault="000D0515"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Befragung (</w:t>
            </w:r>
            <w:proofErr w:type="spellStart"/>
            <w:r>
              <w:rPr>
                <w:rFonts w:ascii="Times New Roman" w:hAnsi="Times New Roman" w:cs="Times New Roman"/>
                <w:sz w:val="24"/>
                <w:szCs w:val="24"/>
              </w:rPr>
              <w:t>Moodle</w:t>
            </w:r>
            <w:proofErr w:type="spellEnd"/>
            <w:r>
              <w:rPr>
                <w:rFonts w:ascii="Times New Roman" w:hAnsi="Times New Roman" w:cs="Times New Roman"/>
                <w:sz w:val="24"/>
                <w:szCs w:val="24"/>
              </w:rPr>
              <w:t>)</w:t>
            </w:r>
          </w:p>
        </w:tc>
        <w:tc>
          <w:tcPr>
            <w:tcW w:w="1245" w:type="dxa"/>
            <w:tcBorders>
              <w:top w:val="single" w:sz="4" w:space="0" w:color="auto"/>
              <w:left w:val="single" w:sz="4" w:space="0" w:color="auto"/>
              <w:bottom w:val="single" w:sz="4" w:space="0" w:color="auto"/>
              <w:right w:val="single" w:sz="4" w:space="0" w:color="auto"/>
            </w:tcBorders>
            <w:vAlign w:val="center"/>
          </w:tcPr>
          <w:p w14:paraId="7CF7190C" w14:textId="630A0F99" w:rsidR="007C23AA" w:rsidRDefault="007C23AA"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 Min.</w:t>
            </w:r>
          </w:p>
        </w:tc>
      </w:tr>
      <w:tr w:rsidR="009C6720" w:rsidRPr="00CF6F9F" w14:paraId="010F3317" w14:textId="77777777" w:rsidTr="00117D8D">
        <w:trPr>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3F998EFC" w14:textId="07360647" w:rsidR="009C6720" w:rsidRPr="00CF6F9F" w:rsidRDefault="009C6720" w:rsidP="00EC6A96">
            <w:pPr>
              <w:rPr>
                <w:rFonts w:ascii="Times New Roman" w:hAnsi="Times New Roman" w:cs="Times New Roman"/>
                <w:sz w:val="24"/>
                <w:szCs w:val="24"/>
              </w:rPr>
            </w:pPr>
            <w:r w:rsidRPr="00CF6F9F">
              <w:rPr>
                <w:rFonts w:ascii="Times New Roman" w:hAnsi="Times New Roman" w:cs="Times New Roman"/>
                <w:noProof/>
                <w:sz w:val="24"/>
                <w:szCs w:val="24"/>
                <w:lang w:eastAsia="de-DE"/>
              </w:rPr>
              <w:t xml:space="preserve">Lernschritt 3.5: </w:t>
            </w:r>
            <w:r w:rsidR="000D0515">
              <w:rPr>
                <w:rFonts w:ascii="Times New Roman" w:hAnsi="Times New Roman" w:cs="Times New Roman"/>
                <w:noProof/>
                <w:sz w:val="24"/>
                <w:szCs w:val="24"/>
                <w:lang w:eastAsia="de-DE"/>
              </w:rPr>
              <w:t xml:space="preserve">Ideen zur Zukunft des </w:t>
            </w:r>
            <w:r w:rsidR="00640BDF">
              <w:rPr>
                <w:rFonts w:ascii="Times New Roman" w:hAnsi="Times New Roman" w:cs="Times New Roman"/>
                <w:noProof/>
                <w:sz w:val="24"/>
                <w:szCs w:val="24"/>
                <w:lang w:eastAsia="de-DE"/>
              </w:rPr>
              <w:t>d</w:t>
            </w:r>
            <w:r w:rsidR="000D0515">
              <w:rPr>
                <w:rFonts w:ascii="Times New Roman" w:hAnsi="Times New Roman" w:cs="Times New Roman"/>
                <w:noProof/>
                <w:sz w:val="24"/>
                <w:szCs w:val="24"/>
                <w:lang w:eastAsia="de-DE"/>
              </w:rPr>
              <w:t xml:space="preserve">emografischen Wandels entwerfen </w:t>
            </w:r>
            <w:r w:rsidR="00D471B9">
              <w:rPr>
                <w:rFonts w:ascii="Times New Roman" w:hAnsi="Times New Roman" w:cs="Times New Roman"/>
                <w:noProof/>
                <w:sz w:val="24"/>
                <w:szCs w:val="24"/>
                <w:lang w:eastAsia="de-DE"/>
              </w:rPr>
              <w:t>(ca. 145 Minuten)</w:t>
            </w:r>
          </w:p>
        </w:tc>
      </w:tr>
      <w:tr w:rsidR="007C23AA" w:rsidRPr="00CF6F9F" w14:paraId="6651D6D3" w14:textId="77777777" w:rsidTr="007567E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0DC0E03F" w14:textId="0A451ED4" w:rsidR="009C6720" w:rsidRPr="00CF6F9F" w:rsidRDefault="007C23AA" w:rsidP="00EC6A96">
            <w:pPr>
              <w:rPr>
                <w:rFonts w:ascii="Times New Roman" w:hAnsi="Times New Roman" w:cs="Times New Roman"/>
                <w:noProof/>
                <w:sz w:val="24"/>
                <w:szCs w:val="24"/>
                <w:lang w:eastAsia="de-DE"/>
              </w:rPr>
            </w:pPr>
            <w:r w:rsidRPr="00CF6F9F">
              <w:rPr>
                <w:rFonts w:ascii="Times New Roman" w:hAnsi="Times New Roman" w:cs="Times New Roman"/>
                <w:noProof/>
                <w:sz w:val="24"/>
                <w:szCs w:val="24"/>
                <w:lang w:eastAsia="de-DE"/>
              </w:rPr>
              <w:drawing>
                <wp:anchor distT="0" distB="0" distL="114300" distR="114300" simplePos="0" relativeHeight="251727872" behindDoc="0" locked="0" layoutInCell="0" allowOverlap="1" wp14:anchorId="18BC6F94" wp14:editId="7499D50B">
                  <wp:simplePos x="0" y="0"/>
                  <wp:positionH relativeFrom="rightMargin">
                    <wp:posOffset>-789305</wp:posOffset>
                  </wp:positionH>
                  <wp:positionV relativeFrom="paragraph">
                    <wp:posOffset>91440</wp:posOffset>
                  </wp:positionV>
                  <wp:extent cx="464185" cy="200660"/>
                  <wp:effectExtent l="0" t="0" r="0" b="8890"/>
                  <wp:wrapNone/>
                  <wp:docPr id="3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185" cy="200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4" w:space="0" w:color="auto"/>
              <w:left w:val="single" w:sz="4" w:space="0" w:color="auto"/>
              <w:bottom w:val="single" w:sz="4" w:space="0" w:color="auto"/>
              <w:right w:val="single" w:sz="4" w:space="0" w:color="auto"/>
            </w:tcBorders>
            <w:vAlign w:val="center"/>
          </w:tcPr>
          <w:p w14:paraId="3B6797B2" w14:textId="7FC58E98" w:rsidR="009C6720" w:rsidRPr="00CF6F9F" w:rsidRDefault="007C23AA" w:rsidP="00EC6A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koop</w:t>
            </w:r>
            <w:proofErr w:type="spellEnd"/>
          </w:p>
        </w:tc>
        <w:tc>
          <w:tcPr>
            <w:tcW w:w="3125" w:type="dxa"/>
            <w:tcBorders>
              <w:top w:val="single" w:sz="4" w:space="0" w:color="auto"/>
              <w:left w:val="single" w:sz="4" w:space="0" w:color="auto"/>
              <w:bottom w:val="single" w:sz="4" w:space="0" w:color="auto"/>
              <w:right w:val="single" w:sz="4" w:space="0" w:color="auto"/>
            </w:tcBorders>
            <w:vAlign w:val="center"/>
          </w:tcPr>
          <w:p w14:paraId="10335418" w14:textId="00BA3C4D" w:rsidR="009C6720" w:rsidRPr="00CF6F9F" w:rsidRDefault="007C23AA"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Einstieg</w:t>
            </w:r>
          </w:p>
        </w:tc>
        <w:tc>
          <w:tcPr>
            <w:tcW w:w="2978" w:type="dxa"/>
            <w:tcBorders>
              <w:top w:val="single" w:sz="4" w:space="0" w:color="auto"/>
              <w:left w:val="single" w:sz="4" w:space="0" w:color="auto"/>
              <w:bottom w:val="single" w:sz="4" w:space="0" w:color="auto"/>
              <w:right w:val="single" w:sz="4" w:space="0" w:color="auto"/>
            </w:tcBorders>
            <w:vAlign w:val="center"/>
          </w:tcPr>
          <w:p w14:paraId="40151503" w14:textId="77777777" w:rsidR="009C6720" w:rsidRDefault="007C23AA"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Arbeitsblatt Schlagzeilen Zukunft</w:t>
            </w:r>
          </w:p>
          <w:p w14:paraId="1C2DDAB0" w14:textId="4DADDDC1" w:rsidR="007C23AA" w:rsidRPr="00CF6F9F" w:rsidRDefault="007C23AA"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Chatraum</w:t>
            </w:r>
          </w:p>
        </w:tc>
        <w:tc>
          <w:tcPr>
            <w:tcW w:w="1245" w:type="dxa"/>
            <w:tcBorders>
              <w:top w:val="single" w:sz="4" w:space="0" w:color="auto"/>
              <w:left w:val="single" w:sz="4" w:space="0" w:color="auto"/>
              <w:bottom w:val="single" w:sz="4" w:space="0" w:color="auto"/>
              <w:right w:val="single" w:sz="4" w:space="0" w:color="auto"/>
            </w:tcBorders>
            <w:vAlign w:val="center"/>
          </w:tcPr>
          <w:p w14:paraId="262B4DBB" w14:textId="342F7509" w:rsidR="009C6720" w:rsidRPr="00CF6F9F" w:rsidRDefault="007C23AA"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 Min.</w:t>
            </w:r>
          </w:p>
        </w:tc>
      </w:tr>
      <w:tr w:rsidR="007C23AA" w:rsidRPr="00CF6F9F" w14:paraId="024749D0" w14:textId="77777777" w:rsidTr="007567EA">
        <w:trPr>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6CAB38F6" w14:textId="13A2EBE4" w:rsidR="009C6720" w:rsidRPr="00CF6F9F" w:rsidRDefault="007C23AA" w:rsidP="00EC6A96">
            <w:pPr>
              <w:rPr>
                <w:rFonts w:ascii="Times New Roman" w:hAnsi="Times New Roman" w:cs="Times New Roman"/>
                <w:noProof/>
                <w:sz w:val="24"/>
                <w:szCs w:val="24"/>
                <w:lang w:eastAsia="de-DE"/>
              </w:rPr>
            </w:pPr>
            <w:r w:rsidRPr="00CF6F9F">
              <w:rPr>
                <w:rFonts w:ascii="Times New Roman" w:hAnsi="Times New Roman" w:cs="Times New Roman"/>
                <w:noProof/>
                <w:sz w:val="24"/>
                <w:szCs w:val="24"/>
                <w:lang w:eastAsia="de-DE"/>
              </w:rPr>
              <w:drawing>
                <wp:anchor distT="0" distB="0" distL="114300" distR="114300" simplePos="0" relativeHeight="251729920" behindDoc="0" locked="0" layoutInCell="0" allowOverlap="1" wp14:anchorId="6C4040C0" wp14:editId="057411B9">
                  <wp:simplePos x="0" y="0"/>
                  <wp:positionH relativeFrom="rightMargin">
                    <wp:posOffset>-680085</wp:posOffset>
                  </wp:positionH>
                  <wp:positionV relativeFrom="paragraph">
                    <wp:posOffset>50800</wp:posOffset>
                  </wp:positionV>
                  <wp:extent cx="245745" cy="263525"/>
                  <wp:effectExtent l="0" t="0" r="1905" b="3175"/>
                  <wp:wrapNone/>
                  <wp:docPr id="3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745" cy="263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4" w:space="0" w:color="auto"/>
              <w:left w:val="single" w:sz="4" w:space="0" w:color="auto"/>
              <w:bottom w:val="single" w:sz="4" w:space="0" w:color="auto"/>
              <w:right w:val="single" w:sz="4" w:space="0" w:color="auto"/>
            </w:tcBorders>
            <w:vAlign w:val="center"/>
          </w:tcPr>
          <w:p w14:paraId="7FB52D2D" w14:textId="3C31AB39" w:rsidR="009C6720" w:rsidRPr="00CF6F9F" w:rsidRDefault="007C23AA" w:rsidP="00EC6A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w:t>
            </w:r>
          </w:p>
        </w:tc>
        <w:tc>
          <w:tcPr>
            <w:tcW w:w="3125" w:type="dxa"/>
            <w:tcBorders>
              <w:top w:val="single" w:sz="4" w:space="0" w:color="auto"/>
              <w:left w:val="single" w:sz="4" w:space="0" w:color="auto"/>
              <w:bottom w:val="single" w:sz="4" w:space="0" w:color="auto"/>
              <w:right w:val="single" w:sz="4" w:space="0" w:color="auto"/>
            </w:tcBorders>
            <w:vAlign w:val="center"/>
          </w:tcPr>
          <w:p w14:paraId="64930245" w14:textId="004B2F4F" w:rsidR="009C6720" w:rsidRPr="00CF6F9F" w:rsidRDefault="007C23AA"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Arbeitsauftrag 1</w:t>
            </w:r>
          </w:p>
        </w:tc>
        <w:tc>
          <w:tcPr>
            <w:tcW w:w="2978" w:type="dxa"/>
            <w:tcBorders>
              <w:top w:val="single" w:sz="4" w:space="0" w:color="auto"/>
              <w:left w:val="single" w:sz="4" w:space="0" w:color="auto"/>
              <w:bottom w:val="single" w:sz="4" w:space="0" w:color="auto"/>
              <w:right w:val="single" w:sz="4" w:space="0" w:color="auto"/>
            </w:tcBorders>
            <w:vAlign w:val="center"/>
          </w:tcPr>
          <w:p w14:paraId="3C2C1995" w14:textId="2BAA5426" w:rsidR="009C6720" w:rsidRDefault="007C23AA"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H5P</w:t>
            </w:r>
            <w:proofErr w:type="spellEnd"/>
            <w:r>
              <w:rPr>
                <w:rFonts w:ascii="Times New Roman" w:hAnsi="Times New Roman" w:cs="Times New Roman"/>
                <w:sz w:val="24"/>
                <w:szCs w:val="24"/>
              </w:rPr>
              <w:t xml:space="preserve"> </w:t>
            </w:r>
            <w:r w:rsidRPr="007C23AA">
              <w:rPr>
                <w:rFonts w:ascii="Times New Roman" w:hAnsi="Times New Roman" w:cs="Times New Roman"/>
                <w:sz w:val="24"/>
                <w:szCs w:val="24"/>
              </w:rPr>
              <w:t>3.5 - 1 Demografischer Wandel (Interaktives Video)</w:t>
            </w:r>
          </w:p>
          <w:p w14:paraId="406B0A53" w14:textId="65941EA6" w:rsidR="00CF134F" w:rsidRDefault="00CF134F"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Forum Schlagzeilen</w:t>
            </w:r>
          </w:p>
          <w:p w14:paraId="76CAF2B2" w14:textId="67978DE9" w:rsidR="00CF134F" w:rsidRPr="00CF6F9F" w:rsidRDefault="00CF134F"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vAlign w:val="center"/>
          </w:tcPr>
          <w:p w14:paraId="62CD8A80" w14:textId="683316E4" w:rsidR="009C6720" w:rsidRPr="00CF6F9F" w:rsidRDefault="00CF134F" w:rsidP="00D471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r w:rsidR="007C23AA">
              <w:rPr>
                <w:rFonts w:ascii="Times New Roman" w:hAnsi="Times New Roman" w:cs="Times New Roman"/>
                <w:sz w:val="24"/>
                <w:szCs w:val="24"/>
              </w:rPr>
              <w:t xml:space="preserve"> Min.</w:t>
            </w:r>
          </w:p>
        </w:tc>
      </w:tr>
      <w:tr w:rsidR="007C23AA" w:rsidRPr="00CF6F9F" w14:paraId="732B5820" w14:textId="77777777" w:rsidTr="007567E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03E766F7" w14:textId="6DC012BF" w:rsidR="009C6720" w:rsidRPr="00CF6F9F" w:rsidRDefault="00CF134F" w:rsidP="00EC6A96">
            <w:pPr>
              <w:rPr>
                <w:rFonts w:ascii="Times New Roman" w:hAnsi="Times New Roman" w:cs="Times New Roman"/>
                <w:noProof/>
                <w:sz w:val="24"/>
                <w:szCs w:val="24"/>
                <w:lang w:eastAsia="de-DE"/>
              </w:rPr>
            </w:pPr>
            <w:r w:rsidRPr="00CF6F9F">
              <w:rPr>
                <w:rFonts w:ascii="Times New Roman" w:hAnsi="Times New Roman" w:cs="Times New Roman"/>
                <w:noProof/>
                <w:sz w:val="24"/>
                <w:szCs w:val="24"/>
                <w:lang w:eastAsia="de-DE"/>
              </w:rPr>
              <w:drawing>
                <wp:anchor distT="0" distB="0" distL="114300" distR="114300" simplePos="0" relativeHeight="251736064" behindDoc="0" locked="0" layoutInCell="0" allowOverlap="1" wp14:anchorId="7C9C088B" wp14:editId="30FE9CBE">
                  <wp:simplePos x="0" y="0"/>
                  <wp:positionH relativeFrom="rightMargin">
                    <wp:posOffset>-461645</wp:posOffset>
                  </wp:positionH>
                  <wp:positionV relativeFrom="paragraph">
                    <wp:posOffset>48260</wp:posOffset>
                  </wp:positionV>
                  <wp:extent cx="330835" cy="330835"/>
                  <wp:effectExtent l="0" t="0" r="0" b="0"/>
                  <wp:wrapNone/>
                  <wp:docPr id="4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835"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6F9F">
              <w:rPr>
                <w:rFonts w:ascii="Times New Roman" w:hAnsi="Times New Roman" w:cs="Times New Roman"/>
                <w:noProof/>
                <w:sz w:val="24"/>
                <w:szCs w:val="24"/>
                <w:lang w:eastAsia="de-DE"/>
              </w:rPr>
              <w:drawing>
                <wp:anchor distT="0" distB="0" distL="114300" distR="114300" simplePos="0" relativeHeight="251734016" behindDoc="0" locked="0" layoutInCell="0" allowOverlap="1" wp14:anchorId="05BF2961" wp14:editId="11A327A3">
                  <wp:simplePos x="0" y="0"/>
                  <wp:positionH relativeFrom="rightMargin">
                    <wp:posOffset>-993775</wp:posOffset>
                  </wp:positionH>
                  <wp:positionV relativeFrom="paragraph">
                    <wp:posOffset>113030</wp:posOffset>
                  </wp:positionV>
                  <wp:extent cx="352425" cy="251460"/>
                  <wp:effectExtent l="0" t="0" r="9525" b="0"/>
                  <wp:wrapNone/>
                  <wp:docPr id="41"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4" w:space="0" w:color="auto"/>
              <w:left w:val="single" w:sz="4" w:space="0" w:color="auto"/>
              <w:bottom w:val="single" w:sz="4" w:space="0" w:color="auto"/>
              <w:right w:val="single" w:sz="4" w:space="0" w:color="auto"/>
            </w:tcBorders>
            <w:vAlign w:val="center"/>
          </w:tcPr>
          <w:p w14:paraId="7FEA86F0" w14:textId="1F4E2DE0" w:rsidR="009C6720" w:rsidRDefault="00CF134F" w:rsidP="00EC6A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koop</w:t>
            </w:r>
            <w:proofErr w:type="spellEnd"/>
          </w:p>
          <w:p w14:paraId="5F65C043" w14:textId="1C305624" w:rsidR="00CF134F" w:rsidRPr="00CF6F9F" w:rsidRDefault="00CF134F" w:rsidP="00EC6A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w:t>
            </w:r>
          </w:p>
        </w:tc>
        <w:tc>
          <w:tcPr>
            <w:tcW w:w="3125" w:type="dxa"/>
            <w:tcBorders>
              <w:top w:val="single" w:sz="4" w:space="0" w:color="auto"/>
              <w:left w:val="single" w:sz="4" w:space="0" w:color="auto"/>
              <w:bottom w:val="single" w:sz="4" w:space="0" w:color="auto"/>
              <w:right w:val="single" w:sz="4" w:space="0" w:color="auto"/>
            </w:tcBorders>
            <w:vAlign w:val="center"/>
          </w:tcPr>
          <w:p w14:paraId="5D8DB374" w14:textId="6E25F248" w:rsidR="009C6720" w:rsidRPr="00CF6F9F" w:rsidRDefault="00CF134F"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Arbeitsauftrag 2</w:t>
            </w:r>
          </w:p>
        </w:tc>
        <w:tc>
          <w:tcPr>
            <w:tcW w:w="2978" w:type="dxa"/>
            <w:tcBorders>
              <w:top w:val="single" w:sz="4" w:space="0" w:color="auto"/>
              <w:left w:val="single" w:sz="4" w:space="0" w:color="auto"/>
              <w:bottom w:val="single" w:sz="4" w:space="0" w:color="auto"/>
              <w:right w:val="single" w:sz="4" w:space="0" w:color="auto"/>
            </w:tcBorders>
            <w:vAlign w:val="center"/>
          </w:tcPr>
          <w:p w14:paraId="202A53FE" w14:textId="2CBC97AF" w:rsidR="009C6720" w:rsidRPr="00CF6F9F" w:rsidRDefault="00CF134F"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Infoblatt </w:t>
            </w:r>
            <w:proofErr w:type="spellStart"/>
            <w:r>
              <w:rPr>
                <w:rFonts w:ascii="Times New Roman" w:hAnsi="Times New Roman" w:cs="Times New Roman"/>
                <w:sz w:val="24"/>
                <w:szCs w:val="24"/>
              </w:rPr>
              <w:t>Szenariomethode</w:t>
            </w:r>
            <w:proofErr w:type="spellEnd"/>
          </w:p>
        </w:tc>
        <w:tc>
          <w:tcPr>
            <w:tcW w:w="1245" w:type="dxa"/>
            <w:tcBorders>
              <w:top w:val="single" w:sz="4" w:space="0" w:color="auto"/>
              <w:left w:val="single" w:sz="4" w:space="0" w:color="auto"/>
              <w:bottom w:val="single" w:sz="4" w:space="0" w:color="auto"/>
              <w:right w:val="single" w:sz="4" w:space="0" w:color="auto"/>
            </w:tcBorders>
            <w:vAlign w:val="center"/>
          </w:tcPr>
          <w:p w14:paraId="12E4EB80" w14:textId="45407BF5" w:rsidR="009C6720" w:rsidRPr="00CF6F9F" w:rsidRDefault="00C452A5"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r w:rsidR="00CF134F">
              <w:rPr>
                <w:rFonts w:ascii="Times New Roman" w:hAnsi="Times New Roman" w:cs="Times New Roman"/>
                <w:sz w:val="24"/>
                <w:szCs w:val="24"/>
              </w:rPr>
              <w:t>0 Min.</w:t>
            </w:r>
          </w:p>
        </w:tc>
      </w:tr>
      <w:tr w:rsidR="00C452A5" w:rsidRPr="00CF6F9F" w14:paraId="3BFC2938" w14:textId="77777777" w:rsidTr="007567EA">
        <w:trPr>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24EEC495" w14:textId="6722ED3C" w:rsidR="00C452A5" w:rsidRPr="00CF6F9F" w:rsidRDefault="00C452A5" w:rsidP="00EC6A96">
            <w:pPr>
              <w:rPr>
                <w:rFonts w:ascii="Times New Roman" w:hAnsi="Times New Roman" w:cs="Times New Roman"/>
                <w:noProof/>
                <w:sz w:val="24"/>
                <w:szCs w:val="24"/>
                <w:lang w:eastAsia="de-DE"/>
              </w:rPr>
            </w:pPr>
            <w:r w:rsidRPr="00CF6F9F">
              <w:rPr>
                <w:rFonts w:ascii="Times New Roman" w:hAnsi="Times New Roman" w:cs="Times New Roman"/>
                <w:noProof/>
                <w:sz w:val="24"/>
                <w:szCs w:val="24"/>
                <w:lang w:eastAsia="de-DE"/>
              </w:rPr>
              <w:drawing>
                <wp:anchor distT="0" distB="0" distL="114300" distR="114300" simplePos="0" relativeHeight="251740160" behindDoc="0" locked="0" layoutInCell="0" allowOverlap="1" wp14:anchorId="41F409AA" wp14:editId="4A2383B1">
                  <wp:simplePos x="0" y="0"/>
                  <wp:positionH relativeFrom="rightMargin">
                    <wp:posOffset>-993775</wp:posOffset>
                  </wp:positionH>
                  <wp:positionV relativeFrom="paragraph">
                    <wp:posOffset>116840</wp:posOffset>
                  </wp:positionV>
                  <wp:extent cx="245745" cy="263525"/>
                  <wp:effectExtent l="0" t="0" r="1905" b="3175"/>
                  <wp:wrapNone/>
                  <wp:docPr id="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745" cy="263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4" w:space="0" w:color="auto"/>
              <w:left w:val="single" w:sz="4" w:space="0" w:color="auto"/>
              <w:bottom w:val="single" w:sz="4" w:space="0" w:color="auto"/>
              <w:right w:val="single" w:sz="4" w:space="0" w:color="auto"/>
            </w:tcBorders>
            <w:vAlign w:val="center"/>
          </w:tcPr>
          <w:p w14:paraId="76F84112" w14:textId="37388EE8" w:rsidR="00C452A5" w:rsidRDefault="00C452A5" w:rsidP="00EC6A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w:t>
            </w:r>
          </w:p>
        </w:tc>
        <w:tc>
          <w:tcPr>
            <w:tcW w:w="3125" w:type="dxa"/>
            <w:tcBorders>
              <w:top w:val="single" w:sz="4" w:space="0" w:color="auto"/>
              <w:left w:val="single" w:sz="4" w:space="0" w:color="auto"/>
              <w:bottom w:val="single" w:sz="4" w:space="0" w:color="auto"/>
              <w:right w:val="single" w:sz="4" w:space="0" w:color="auto"/>
            </w:tcBorders>
            <w:vAlign w:val="center"/>
          </w:tcPr>
          <w:p w14:paraId="2CE5518B" w14:textId="0E0FA442" w:rsidR="00C452A5" w:rsidRDefault="00C452A5"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Ergebnissicherung</w:t>
            </w:r>
          </w:p>
        </w:tc>
        <w:tc>
          <w:tcPr>
            <w:tcW w:w="2978" w:type="dxa"/>
            <w:tcBorders>
              <w:top w:val="single" w:sz="4" w:space="0" w:color="auto"/>
              <w:left w:val="single" w:sz="4" w:space="0" w:color="auto"/>
              <w:bottom w:val="single" w:sz="4" w:space="0" w:color="auto"/>
              <w:right w:val="single" w:sz="4" w:space="0" w:color="auto"/>
            </w:tcBorders>
            <w:vAlign w:val="center"/>
          </w:tcPr>
          <w:p w14:paraId="7475FAAA" w14:textId="7910A105" w:rsidR="00C452A5" w:rsidRDefault="00C452A5"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H5P</w:t>
            </w:r>
            <w:proofErr w:type="spellEnd"/>
            <w:r>
              <w:rPr>
                <w:rFonts w:ascii="Times New Roman" w:hAnsi="Times New Roman" w:cs="Times New Roman"/>
                <w:sz w:val="24"/>
                <w:szCs w:val="24"/>
              </w:rPr>
              <w:t xml:space="preserve"> </w:t>
            </w:r>
            <w:r w:rsidRPr="00C452A5">
              <w:rPr>
                <w:rFonts w:ascii="Times New Roman" w:hAnsi="Times New Roman" w:cs="Times New Roman"/>
                <w:sz w:val="24"/>
                <w:szCs w:val="24"/>
              </w:rPr>
              <w:t>3.5 - 2 Botschaft</w:t>
            </w:r>
            <w:r w:rsidR="00640BDF">
              <w:rPr>
                <w:rFonts w:ascii="Times New Roman" w:hAnsi="Times New Roman" w:cs="Times New Roman"/>
                <w:sz w:val="24"/>
                <w:szCs w:val="24"/>
              </w:rPr>
              <w:t>en,</w:t>
            </w:r>
            <w:r w:rsidRPr="00C452A5">
              <w:rPr>
                <w:rFonts w:ascii="Times New Roman" w:hAnsi="Times New Roman" w:cs="Times New Roman"/>
                <w:sz w:val="24"/>
                <w:szCs w:val="24"/>
              </w:rPr>
              <w:t xml:space="preserve"> Jahr 2100 (Audiorekorder)</w:t>
            </w:r>
          </w:p>
        </w:tc>
        <w:tc>
          <w:tcPr>
            <w:tcW w:w="1245" w:type="dxa"/>
            <w:tcBorders>
              <w:top w:val="single" w:sz="4" w:space="0" w:color="auto"/>
              <w:left w:val="single" w:sz="4" w:space="0" w:color="auto"/>
              <w:bottom w:val="single" w:sz="4" w:space="0" w:color="auto"/>
              <w:right w:val="single" w:sz="4" w:space="0" w:color="auto"/>
            </w:tcBorders>
            <w:vAlign w:val="center"/>
          </w:tcPr>
          <w:p w14:paraId="6D1E3C4C" w14:textId="2A1A735B" w:rsidR="00C452A5" w:rsidRDefault="00C452A5"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 Min.</w:t>
            </w:r>
          </w:p>
        </w:tc>
      </w:tr>
      <w:tr w:rsidR="007C23AA" w:rsidRPr="00CF6F9F" w14:paraId="3111B32F" w14:textId="77777777" w:rsidTr="007567E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78CEF7A9" w14:textId="6823AAD4" w:rsidR="007C23AA" w:rsidRPr="00CF6F9F" w:rsidRDefault="00CF134F" w:rsidP="00EC6A96">
            <w:pPr>
              <w:rPr>
                <w:rFonts w:ascii="Times New Roman" w:hAnsi="Times New Roman" w:cs="Times New Roman"/>
                <w:noProof/>
                <w:sz w:val="24"/>
                <w:szCs w:val="24"/>
                <w:lang w:eastAsia="de-DE"/>
              </w:rPr>
            </w:pPr>
            <w:r w:rsidRPr="00CF6F9F">
              <w:rPr>
                <w:rFonts w:ascii="Times New Roman" w:hAnsi="Times New Roman" w:cs="Times New Roman"/>
                <w:noProof/>
                <w:sz w:val="24"/>
                <w:szCs w:val="24"/>
                <w:lang w:eastAsia="de-DE"/>
              </w:rPr>
              <w:drawing>
                <wp:anchor distT="0" distB="0" distL="114300" distR="114300" simplePos="0" relativeHeight="251738112" behindDoc="0" locked="0" layoutInCell="0" allowOverlap="1" wp14:anchorId="3B5D7EFA" wp14:editId="0CDD0F3F">
                  <wp:simplePos x="0" y="0"/>
                  <wp:positionH relativeFrom="rightMargin">
                    <wp:posOffset>-993775</wp:posOffset>
                  </wp:positionH>
                  <wp:positionV relativeFrom="paragraph">
                    <wp:posOffset>109855</wp:posOffset>
                  </wp:positionV>
                  <wp:extent cx="204470" cy="219075"/>
                  <wp:effectExtent l="0" t="0" r="5080" b="9525"/>
                  <wp:wrapNone/>
                  <wp:docPr id="4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0447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3" w:type="dxa"/>
            <w:tcBorders>
              <w:top w:val="single" w:sz="4" w:space="0" w:color="auto"/>
              <w:left w:val="single" w:sz="4" w:space="0" w:color="auto"/>
              <w:bottom w:val="single" w:sz="4" w:space="0" w:color="auto"/>
              <w:right w:val="single" w:sz="4" w:space="0" w:color="auto"/>
            </w:tcBorders>
            <w:vAlign w:val="center"/>
          </w:tcPr>
          <w:p w14:paraId="36FFF965" w14:textId="1D413CD2" w:rsidR="007C23AA" w:rsidRPr="00CF6F9F" w:rsidRDefault="00CF134F" w:rsidP="00EC6A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w:t>
            </w:r>
          </w:p>
        </w:tc>
        <w:tc>
          <w:tcPr>
            <w:tcW w:w="3125" w:type="dxa"/>
            <w:tcBorders>
              <w:top w:val="single" w:sz="4" w:space="0" w:color="auto"/>
              <w:left w:val="single" w:sz="4" w:space="0" w:color="auto"/>
              <w:bottom w:val="single" w:sz="4" w:space="0" w:color="auto"/>
              <w:right w:val="single" w:sz="4" w:space="0" w:color="auto"/>
            </w:tcBorders>
            <w:vAlign w:val="center"/>
          </w:tcPr>
          <w:p w14:paraId="150F59DB" w14:textId="65772282" w:rsidR="007C23AA" w:rsidRPr="00CF6F9F" w:rsidRDefault="00CF134F"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Reflexion</w:t>
            </w:r>
          </w:p>
        </w:tc>
        <w:tc>
          <w:tcPr>
            <w:tcW w:w="2978" w:type="dxa"/>
            <w:tcBorders>
              <w:top w:val="single" w:sz="4" w:space="0" w:color="auto"/>
              <w:left w:val="single" w:sz="4" w:space="0" w:color="auto"/>
              <w:bottom w:val="single" w:sz="4" w:space="0" w:color="auto"/>
              <w:right w:val="single" w:sz="4" w:space="0" w:color="auto"/>
            </w:tcBorders>
            <w:vAlign w:val="center"/>
          </w:tcPr>
          <w:p w14:paraId="08F6E8F3" w14:textId="57D009DF" w:rsidR="007C23AA" w:rsidRPr="00CF6F9F" w:rsidRDefault="00CF134F"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Lerntagebuch</w:t>
            </w:r>
          </w:p>
        </w:tc>
        <w:tc>
          <w:tcPr>
            <w:tcW w:w="1245" w:type="dxa"/>
            <w:tcBorders>
              <w:top w:val="single" w:sz="4" w:space="0" w:color="auto"/>
              <w:left w:val="single" w:sz="4" w:space="0" w:color="auto"/>
              <w:bottom w:val="single" w:sz="4" w:space="0" w:color="auto"/>
              <w:right w:val="single" w:sz="4" w:space="0" w:color="auto"/>
            </w:tcBorders>
            <w:vAlign w:val="center"/>
          </w:tcPr>
          <w:p w14:paraId="03536336" w14:textId="7223E993" w:rsidR="007C23AA" w:rsidRPr="00CF6F9F" w:rsidRDefault="00CF134F"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 Min.</w:t>
            </w:r>
          </w:p>
        </w:tc>
      </w:tr>
      <w:tr w:rsidR="007C23AA" w:rsidRPr="00CF6F9F" w14:paraId="3228EE73" w14:textId="77777777" w:rsidTr="007567EA">
        <w:trPr>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207B6449" w14:textId="77777777" w:rsidR="007C23AA" w:rsidRPr="00CF6F9F" w:rsidRDefault="007C23AA" w:rsidP="00EC6A96">
            <w:pPr>
              <w:rPr>
                <w:rFonts w:ascii="Times New Roman" w:hAnsi="Times New Roman" w:cs="Times New Roman"/>
                <w:noProof/>
                <w:sz w:val="24"/>
                <w:szCs w:val="24"/>
                <w:lang w:eastAsia="de-DE"/>
              </w:rPr>
            </w:pPr>
          </w:p>
        </w:tc>
        <w:tc>
          <w:tcPr>
            <w:tcW w:w="803" w:type="dxa"/>
            <w:tcBorders>
              <w:top w:val="single" w:sz="4" w:space="0" w:color="auto"/>
              <w:left w:val="single" w:sz="4" w:space="0" w:color="auto"/>
              <w:bottom w:val="single" w:sz="4" w:space="0" w:color="auto"/>
              <w:right w:val="single" w:sz="4" w:space="0" w:color="auto"/>
            </w:tcBorders>
            <w:vAlign w:val="center"/>
          </w:tcPr>
          <w:p w14:paraId="38C311B2" w14:textId="77777777" w:rsidR="007C23AA" w:rsidRPr="00CF6F9F" w:rsidRDefault="007C23AA" w:rsidP="00EC6A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125" w:type="dxa"/>
            <w:tcBorders>
              <w:top w:val="single" w:sz="4" w:space="0" w:color="auto"/>
              <w:left w:val="single" w:sz="4" w:space="0" w:color="auto"/>
              <w:bottom w:val="single" w:sz="4" w:space="0" w:color="auto"/>
              <w:right w:val="single" w:sz="4" w:space="0" w:color="auto"/>
            </w:tcBorders>
            <w:vAlign w:val="center"/>
          </w:tcPr>
          <w:p w14:paraId="2E8AB6F4" w14:textId="77777777" w:rsidR="007C23AA" w:rsidRPr="00CF6F9F" w:rsidRDefault="007C23AA"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vAlign w:val="center"/>
          </w:tcPr>
          <w:p w14:paraId="1A996797" w14:textId="77777777" w:rsidR="007C23AA" w:rsidRPr="00CF6F9F" w:rsidRDefault="007C23AA"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vAlign w:val="center"/>
          </w:tcPr>
          <w:p w14:paraId="0A27C122" w14:textId="77777777" w:rsidR="007C23AA" w:rsidRPr="00CF6F9F" w:rsidRDefault="007C23AA" w:rsidP="00EC6A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C23AA" w:rsidRPr="00CF6F9F" w14:paraId="44365088" w14:textId="77777777" w:rsidTr="007567E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771" w:type="dxa"/>
            <w:tcBorders>
              <w:top w:val="single" w:sz="4" w:space="0" w:color="auto"/>
              <w:left w:val="single" w:sz="4" w:space="0" w:color="auto"/>
              <w:bottom w:val="single" w:sz="4" w:space="0" w:color="auto"/>
              <w:right w:val="single" w:sz="4" w:space="0" w:color="auto"/>
            </w:tcBorders>
            <w:vAlign w:val="center"/>
          </w:tcPr>
          <w:p w14:paraId="675074FC" w14:textId="77777777" w:rsidR="007C23AA" w:rsidRPr="00CF6F9F" w:rsidRDefault="007C23AA" w:rsidP="00EC6A96">
            <w:pPr>
              <w:rPr>
                <w:rFonts w:ascii="Times New Roman" w:hAnsi="Times New Roman" w:cs="Times New Roman"/>
                <w:noProof/>
                <w:sz w:val="24"/>
                <w:szCs w:val="24"/>
                <w:lang w:eastAsia="de-DE"/>
              </w:rPr>
            </w:pPr>
          </w:p>
        </w:tc>
        <w:tc>
          <w:tcPr>
            <w:tcW w:w="803" w:type="dxa"/>
            <w:tcBorders>
              <w:top w:val="single" w:sz="4" w:space="0" w:color="auto"/>
              <w:left w:val="single" w:sz="4" w:space="0" w:color="auto"/>
              <w:bottom w:val="single" w:sz="4" w:space="0" w:color="auto"/>
              <w:right w:val="single" w:sz="4" w:space="0" w:color="auto"/>
            </w:tcBorders>
            <w:vAlign w:val="center"/>
          </w:tcPr>
          <w:p w14:paraId="14A4E521" w14:textId="77777777" w:rsidR="007C23AA" w:rsidRPr="00CF6F9F" w:rsidRDefault="007C23AA" w:rsidP="00EC6A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125" w:type="dxa"/>
            <w:tcBorders>
              <w:top w:val="single" w:sz="4" w:space="0" w:color="auto"/>
              <w:left w:val="single" w:sz="4" w:space="0" w:color="auto"/>
              <w:bottom w:val="single" w:sz="4" w:space="0" w:color="auto"/>
              <w:right w:val="single" w:sz="4" w:space="0" w:color="auto"/>
            </w:tcBorders>
            <w:vAlign w:val="center"/>
          </w:tcPr>
          <w:p w14:paraId="14F6E6F4" w14:textId="77777777" w:rsidR="007C23AA" w:rsidRPr="00CF6F9F" w:rsidRDefault="007C23AA"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vAlign w:val="center"/>
          </w:tcPr>
          <w:p w14:paraId="5F06C873" w14:textId="77777777" w:rsidR="007C23AA" w:rsidRPr="00CF6F9F" w:rsidRDefault="007C23AA"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vAlign w:val="center"/>
          </w:tcPr>
          <w:p w14:paraId="2244CB41" w14:textId="77777777" w:rsidR="007C23AA" w:rsidRPr="00CF6F9F" w:rsidRDefault="007C23AA" w:rsidP="00EC6A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6F25800F" w14:textId="70EDD918" w:rsidR="00A8051B" w:rsidRPr="00CF6F9F" w:rsidRDefault="00A8051B" w:rsidP="004840C1">
      <w:pPr>
        <w:pStyle w:val="Textkrper"/>
        <w:rPr>
          <w:rFonts w:ascii="Times New Roman" w:hAnsi="Times New Roman" w:cs="Times New Roman"/>
          <w:sz w:val="24"/>
          <w:szCs w:val="24"/>
        </w:rPr>
      </w:pPr>
    </w:p>
    <w:sectPr w:rsidR="00A8051B" w:rsidRPr="00CF6F9F" w:rsidSect="00CF6F9F">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F1BB2" w14:textId="77777777" w:rsidR="003975C0" w:rsidRDefault="003975C0" w:rsidP="001E03DE">
      <w:r>
        <w:separator/>
      </w:r>
    </w:p>
  </w:endnote>
  <w:endnote w:type="continuationSeparator" w:id="0">
    <w:p w14:paraId="262E2379" w14:textId="77777777" w:rsidR="003975C0" w:rsidRDefault="003975C0"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altName w:val="Cambria Math"/>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ambria Math"/>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9473B" w14:textId="77777777" w:rsidR="003975C0" w:rsidRDefault="003975C0" w:rsidP="001E03DE">
      <w:r>
        <w:separator/>
      </w:r>
    </w:p>
  </w:footnote>
  <w:footnote w:type="continuationSeparator" w:id="0">
    <w:p w14:paraId="7CB2E808" w14:textId="77777777" w:rsidR="003975C0" w:rsidRDefault="003975C0"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BC91" w14:textId="77777777" w:rsidR="00943F69" w:rsidRPr="006A1C37" w:rsidRDefault="000070D6"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0070D6" w:rsidRDefault="000070D6"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AEBADC6" id="Gruppieren 13" o:spid="_x0000_s1026"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0070D6" w:rsidRDefault="000070D6"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0354F6"/>
    <w:multiLevelType w:val="hybridMultilevel"/>
    <w:tmpl w:val="35BE1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B127C7B"/>
    <w:multiLevelType w:val="hybridMultilevel"/>
    <w:tmpl w:val="FE6C384E"/>
    <w:lvl w:ilvl="0" w:tplc="3D045660">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9" w15:restartNumberingAfterBreak="0">
    <w:nsid w:val="3C3C1CCE"/>
    <w:multiLevelType w:val="hybridMultilevel"/>
    <w:tmpl w:val="D804A88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F834EED"/>
    <w:multiLevelType w:val="hybridMultilevel"/>
    <w:tmpl w:val="3EF215E8"/>
    <w:lvl w:ilvl="0" w:tplc="E938C08E">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3735CA"/>
    <w:multiLevelType w:val="hybridMultilevel"/>
    <w:tmpl w:val="A4A61D5A"/>
    <w:lvl w:ilvl="0" w:tplc="E938C08E">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3"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7400A1"/>
    <w:multiLevelType w:val="hybridMultilevel"/>
    <w:tmpl w:val="BD1462DC"/>
    <w:lvl w:ilvl="0" w:tplc="E938C08E">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9"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C8502A7"/>
    <w:multiLevelType w:val="hybridMultilevel"/>
    <w:tmpl w:val="39AAB7E4"/>
    <w:lvl w:ilvl="0" w:tplc="FB2445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DBE5D8D"/>
    <w:multiLevelType w:val="hybridMultilevel"/>
    <w:tmpl w:val="53044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715D50"/>
    <w:multiLevelType w:val="hybridMultilevel"/>
    <w:tmpl w:val="DA3CB0EC"/>
    <w:lvl w:ilvl="0" w:tplc="AFFE2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5FA3787"/>
    <w:multiLevelType w:val="hybridMultilevel"/>
    <w:tmpl w:val="DDBC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8" w15:restartNumberingAfterBreak="0">
    <w:nsid w:val="7D7F37E0"/>
    <w:multiLevelType w:val="hybridMultilevel"/>
    <w:tmpl w:val="8908A196"/>
    <w:lvl w:ilvl="0" w:tplc="C164D06E">
      <w:numFmt w:val="bullet"/>
      <w:lvlText w:val="-"/>
      <w:lvlJc w:val="left"/>
      <w:pPr>
        <w:ind w:left="5510" w:hanging="360"/>
      </w:pPr>
      <w:rPr>
        <w:rFonts w:ascii="Calibri" w:eastAsiaTheme="minorHAnsi" w:hAnsi="Calibri" w:cs="Calibri" w:hint="default"/>
      </w:rPr>
    </w:lvl>
    <w:lvl w:ilvl="1" w:tplc="04070003" w:tentative="1">
      <w:start w:val="1"/>
      <w:numFmt w:val="bullet"/>
      <w:lvlText w:val="o"/>
      <w:lvlJc w:val="left"/>
      <w:pPr>
        <w:ind w:left="6230" w:hanging="360"/>
      </w:pPr>
      <w:rPr>
        <w:rFonts w:ascii="Courier New" w:hAnsi="Courier New" w:cs="Courier New" w:hint="default"/>
      </w:rPr>
    </w:lvl>
    <w:lvl w:ilvl="2" w:tplc="04070005" w:tentative="1">
      <w:start w:val="1"/>
      <w:numFmt w:val="bullet"/>
      <w:lvlText w:val=""/>
      <w:lvlJc w:val="left"/>
      <w:pPr>
        <w:ind w:left="6950" w:hanging="360"/>
      </w:pPr>
      <w:rPr>
        <w:rFonts w:ascii="Wingdings" w:hAnsi="Wingdings" w:hint="default"/>
      </w:rPr>
    </w:lvl>
    <w:lvl w:ilvl="3" w:tplc="04070001" w:tentative="1">
      <w:start w:val="1"/>
      <w:numFmt w:val="bullet"/>
      <w:lvlText w:val=""/>
      <w:lvlJc w:val="left"/>
      <w:pPr>
        <w:ind w:left="7670" w:hanging="360"/>
      </w:pPr>
      <w:rPr>
        <w:rFonts w:ascii="Symbol" w:hAnsi="Symbol" w:hint="default"/>
      </w:rPr>
    </w:lvl>
    <w:lvl w:ilvl="4" w:tplc="04070003" w:tentative="1">
      <w:start w:val="1"/>
      <w:numFmt w:val="bullet"/>
      <w:lvlText w:val="o"/>
      <w:lvlJc w:val="left"/>
      <w:pPr>
        <w:ind w:left="8390" w:hanging="360"/>
      </w:pPr>
      <w:rPr>
        <w:rFonts w:ascii="Courier New" w:hAnsi="Courier New" w:cs="Courier New" w:hint="default"/>
      </w:rPr>
    </w:lvl>
    <w:lvl w:ilvl="5" w:tplc="04070005" w:tentative="1">
      <w:start w:val="1"/>
      <w:numFmt w:val="bullet"/>
      <w:lvlText w:val=""/>
      <w:lvlJc w:val="left"/>
      <w:pPr>
        <w:ind w:left="9110" w:hanging="360"/>
      </w:pPr>
      <w:rPr>
        <w:rFonts w:ascii="Wingdings" w:hAnsi="Wingdings" w:hint="default"/>
      </w:rPr>
    </w:lvl>
    <w:lvl w:ilvl="6" w:tplc="04070001" w:tentative="1">
      <w:start w:val="1"/>
      <w:numFmt w:val="bullet"/>
      <w:lvlText w:val=""/>
      <w:lvlJc w:val="left"/>
      <w:pPr>
        <w:ind w:left="9830" w:hanging="360"/>
      </w:pPr>
      <w:rPr>
        <w:rFonts w:ascii="Symbol" w:hAnsi="Symbol" w:hint="default"/>
      </w:rPr>
    </w:lvl>
    <w:lvl w:ilvl="7" w:tplc="04070003" w:tentative="1">
      <w:start w:val="1"/>
      <w:numFmt w:val="bullet"/>
      <w:lvlText w:val="o"/>
      <w:lvlJc w:val="left"/>
      <w:pPr>
        <w:ind w:left="10550" w:hanging="360"/>
      </w:pPr>
      <w:rPr>
        <w:rFonts w:ascii="Courier New" w:hAnsi="Courier New" w:cs="Courier New" w:hint="default"/>
      </w:rPr>
    </w:lvl>
    <w:lvl w:ilvl="8" w:tplc="04070005" w:tentative="1">
      <w:start w:val="1"/>
      <w:numFmt w:val="bullet"/>
      <w:lvlText w:val=""/>
      <w:lvlJc w:val="left"/>
      <w:pPr>
        <w:ind w:left="11270" w:hanging="360"/>
      </w:pPr>
      <w:rPr>
        <w:rFonts w:ascii="Wingdings" w:hAnsi="Wingdings" w:hint="default"/>
      </w:rPr>
    </w:lvl>
  </w:abstractNum>
  <w:abstractNum w:abstractNumId="29"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9602603">
    <w:abstractNumId w:val="15"/>
  </w:num>
  <w:num w:numId="2" w16cid:durableId="240918746">
    <w:abstractNumId w:val="8"/>
  </w:num>
  <w:num w:numId="3" w16cid:durableId="507134532">
    <w:abstractNumId w:val="19"/>
  </w:num>
  <w:num w:numId="4" w16cid:durableId="978387527">
    <w:abstractNumId w:val="22"/>
  </w:num>
  <w:num w:numId="5" w16cid:durableId="490026877">
    <w:abstractNumId w:val="17"/>
  </w:num>
  <w:num w:numId="6" w16cid:durableId="86000573">
    <w:abstractNumId w:val="29"/>
  </w:num>
  <w:num w:numId="7" w16cid:durableId="958872269">
    <w:abstractNumId w:val="21"/>
  </w:num>
  <w:num w:numId="8" w16cid:durableId="1489251208">
    <w:abstractNumId w:val="1"/>
  </w:num>
  <w:num w:numId="9" w16cid:durableId="470173565">
    <w:abstractNumId w:val="12"/>
  </w:num>
  <w:num w:numId="10" w16cid:durableId="190069845">
    <w:abstractNumId w:val="6"/>
  </w:num>
  <w:num w:numId="11" w16cid:durableId="922646617">
    <w:abstractNumId w:val="27"/>
  </w:num>
  <w:num w:numId="12" w16cid:durableId="1819421142">
    <w:abstractNumId w:val="13"/>
  </w:num>
  <w:num w:numId="13" w16cid:durableId="783117384">
    <w:abstractNumId w:val="16"/>
  </w:num>
  <w:num w:numId="14" w16cid:durableId="1291202818">
    <w:abstractNumId w:val="4"/>
  </w:num>
  <w:num w:numId="15" w16cid:durableId="968972814">
    <w:abstractNumId w:val="0"/>
  </w:num>
  <w:num w:numId="16" w16cid:durableId="1760708268">
    <w:abstractNumId w:val="5"/>
  </w:num>
  <w:num w:numId="17" w16cid:durableId="185024892">
    <w:abstractNumId w:val="3"/>
  </w:num>
  <w:num w:numId="18" w16cid:durableId="98570630">
    <w:abstractNumId w:val="20"/>
  </w:num>
  <w:num w:numId="19" w16cid:durableId="4296178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2391538">
    <w:abstractNumId w:val="25"/>
  </w:num>
  <w:num w:numId="21" w16cid:durableId="1234201900">
    <w:abstractNumId w:val="2"/>
  </w:num>
  <w:num w:numId="22" w16cid:durableId="828440965">
    <w:abstractNumId w:val="26"/>
  </w:num>
  <w:num w:numId="23" w16cid:durableId="2146241585">
    <w:abstractNumId w:val="28"/>
  </w:num>
  <w:num w:numId="24" w16cid:durableId="247078199">
    <w:abstractNumId w:val="23"/>
  </w:num>
  <w:num w:numId="25" w16cid:durableId="797605425">
    <w:abstractNumId w:val="24"/>
  </w:num>
  <w:num w:numId="26" w16cid:durableId="1208222306">
    <w:abstractNumId w:val="7"/>
  </w:num>
  <w:num w:numId="27" w16cid:durableId="288901060">
    <w:abstractNumId w:val="11"/>
  </w:num>
  <w:num w:numId="28" w16cid:durableId="693381397">
    <w:abstractNumId w:val="10"/>
  </w:num>
  <w:num w:numId="29" w16cid:durableId="1084644841">
    <w:abstractNumId w:val="9"/>
  </w:num>
  <w:num w:numId="30" w16cid:durableId="205534703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73"/>
    <w:rsid w:val="00005129"/>
    <w:rsid w:val="00005A28"/>
    <w:rsid w:val="00005EAC"/>
    <w:rsid w:val="000070D6"/>
    <w:rsid w:val="00010974"/>
    <w:rsid w:val="000160E3"/>
    <w:rsid w:val="000160EC"/>
    <w:rsid w:val="00024E63"/>
    <w:rsid w:val="00025402"/>
    <w:rsid w:val="000343DC"/>
    <w:rsid w:val="00036A4D"/>
    <w:rsid w:val="00037C80"/>
    <w:rsid w:val="000411A8"/>
    <w:rsid w:val="00044BAA"/>
    <w:rsid w:val="0005288C"/>
    <w:rsid w:val="00057390"/>
    <w:rsid w:val="00057B3D"/>
    <w:rsid w:val="00062A71"/>
    <w:rsid w:val="00064582"/>
    <w:rsid w:val="000672A8"/>
    <w:rsid w:val="000739DE"/>
    <w:rsid w:val="000755E7"/>
    <w:rsid w:val="00085AB3"/>
    <w:rsid w:val="00092DF1"/>
    <w:rsid w:val="0009380D"/>
    <w:rsid w:val="000977FD"/>
    <w:rsid w:val="00097AAA"/>
    <w:rsid w:val="000A764B"/>
    <w:rsid w:val="000A7A5C"/>
    <w:rsid w:val="000B1737"/>
    <w:rsid w:val="000B2BC9"/>
    <w:rsid w:val="000B2E8E"/>
    <w:rsid w:val="000C5FC9"/>
    <w:rsid w:val="000D0515"/>
    <w:rsid w:val="000D12C9"/>
    <w:rsid w:val="000D5446"/>
    <w:rsid w:val="000E33F4"/>
    <w:rsid w:val="000E763B"/>
    <w:rsid w:val="000F71C5"/>
    <w:rsid w:val="00101F6F"/>
    <w:rsid w:val="001021F6"/>
    <w:rsid w:val="00102A7B"/>
    <w:rsid w:val="00103366"/>
    <w:rsid w:val="001066AF"/>
    <w:rsid w:val="00111E6A"/>
    <w:rsid w:val="00112714"/>
    <w:rsid w:val="0012000E"/>
    <w:rsid w:val="001332A4"/>
    <w:rsid w:val="001424B4"/>
    <w:rsid w:val="001467A4"/>
    <w:rsid w:val="0015279A"/>
    <w:rsid w:val="00153EE8"/>
    <w:rsid w:val="00157EBB"/>
    <w:rsid w:val="001633C8"/>
    <w:rsid w:val="00164BB7"/>
    <w:rsid w:val="00172273"/>
    <w:rsid w:val="00173367"/>
    <w:rsid w:val="00177093"/>
    <w:rsid w:val="001810CB"/>
    <w:rsid w:val="00185446"/>
    <w:rsid w:val="00186B1D"/>
    <w:rsid w:val="00186B3F"/>
    <w:rsid w:val="00191FDA"/>
    <w:rsid w:val="001979E7"/>
    <w:rsid w:val="001A1E3C"/>
    <w:rsid w:val="001A2103"/>
    <w:rsid w:val="001B4C23"/>
    <w:rsid w:val="001C241E"/>
    <w:rsid w:val="001C721C"/>
    <w:rsid w:val="001E03DE"/>
    <w:rsid w:val="001F1C14"/>
    <w:rsid w:val="001F2BC8"/>
    <w:rsid w:val="001F3112"/>
    <w:rsid w:val="0020278E"/>
    <w:rsid w:val="00203E01"/>
    <w:rsid w:val="00210735"/>
    <w:rsid w:val="002223B8"/>
    <w:rsid w:val="00225F48"/>
    <w:rsid w:val="0022617F"/>
    <w:rsid w:val="00227078"/>
    <w:rsid w:val="00233EB7"/>
    <w:rsid w:val="00234B66"/>
    <w:rsid w:val="00241372"/>
    <w:rsid w:val="002447AA"/>
    <w:rsid w:val="00245D5D"/>
    <w:rsid w:val="00253AA4"/>
    <w:rsid w:val="002611F5"/>
    <w:rsid w:val="00281CB1"/>
    <w:rsid w:val="002915B8"/>
    <w:rsid w:val="00296589"/>
    <w:rsid w:val="002979DC"/>
    <w:rsid w:val="002A1D90"/>
    <w:rsid w:val="002A2D21"/>
    <w:rsid w:val="002A725A"/>
    <w:rsid w:val="002A79B5"/>
    <w:rsid w:val="002B1CA9"/>
    <w:rsid w:val="002B5C8D"/>
    <w:rsid w:val="002C3BED"/>
    <w:rsid w:val="002E10B1"/>
    <w:rsid w:val="002E2050"/>
    <w:rsid w:val="002F2555"/>
    <w:rsid w:val="003079A7"/>
    <w:rsid w:val="00323BBB"/>
    <w:rsid w:val="00327A81"/>
    <w:rsid w:val="00334277"/>
    <w:rsid w:val="003346C3"/>
    <w:rsid w:val="003421A1"/>
    <w:rsid w:val="003457A0"/>
    <w:rsid w:val="00351422"/>
    <w:rsid w:val="003524A3"/>
    <w:rsid w:val="003552C0"/>
    <w:rsid w:val="00357C55"/>
    <w:rsid w:val="00361E5E"/>
    <w:rsid w:val="00362A92"/>
    <w:rsid w:val="00366215"/>
    <w:rsid w:val="003754CF"/>
    <w:rsid w:val="00385D63"/>
    <w:rsid w:val="00387063"/>
    <w:rsid w:val="00391945"/>
    <w:rsid w:val="00391974"/>
    <w:rsid w:val="003975C0"/>
    <w:rsid w:val="003A0130"/>
    <w:rsid w:val="003A17D4"/>
    <w:rsid w:val="003A77F0"/>
    <w:rsid w:val="003C4B80"/>
    <w:rsid w:val="003C56C4"/>
    <w:rsid w:val="003C6830"/>
    <w:rsid w:val="003D0AD2"/>
    <w:rsid w:val="003D2E25"/>
    <w:rsid w:val="003D4989"/>
    <w:rsid w:val="003F5C78"/>
    <w:rsid w:val="003F75E9"/>
    <w:rsid w:val="0042086D"/>
    <w:rsid w:val="00422739"/>
    <w:rsid w:val="0042345D"/>
    <w:rsid w:val="0043494C"/>
    <w:rsid w:val="00444F9C"/>
    <w:rsid w:val="0044650F"/>
    <w:rsid w:val="004524BD"/>
    <w:rsid w:val="00452969"/>
    <w:rsid w:val="004529FA"/>
    <w:rsid w:val="00453EC1"/>
    <w:rsid w:val="004668F4"/>
    <w:rsid w:val="00472595"/>
    <w:rsid w:val="0047779F"/>
    <w:rsid w:val="004840C1"/>
    <w:rsid w:val="00486468"/>
    <w:rsid w:val="00493CA8"/>
    <w:rsid w:val="00493E75"/>
    <w:rsid w:val="004A009B"/>
    <w:rsid w:val="004A4F43"/>
    <w:rsid w:val="004A7E51"/>
    <w:rsid w:val="004B658C"/>
    <w:rsid w:val="004C18F1"/>
    <w:rsid w:val="004D3EFB"/>
    <w:rsid w:val="004E0429"/>
    <w:rsid w:val="004F754E"/>
    <w:rsid w:val="005039B8"/>
    <w:rsid w:val="0051078A"/>
    <w:rsid w:val="00512FF6"/>
    <w:rsid w:val="00516DF0"/>
    <w:rsid w:val="0051717F"/>
    <w:rsid w:val="00520BD0"/>
    <w:rsid w:val="00534916"/>
    <w:rsid w:val="00535591"/>
    <w:rsid w:val="0053570A"/>
    <w:rsid w:val="00535F4A"/>
    <w:rsid w:val="00540D06"/>
    <w:rsid w:val="00542D04"/>
    <w:rsid w:val="00545AB7"/>
    <w:rsid w:val="005530EE"/>
    <w:rsid w:val="00553DD0"/>
    <w:rsid w:val="005636E8"/>
    <w:rsid w:val="00573512"/>
    <w:rsid w:val="00581AF7"/>
    <w:rsid w:val="00581E5F"/>
    <w:rsid w:val="005825EB"/>
    <w:rsid w:val="00583BFC"/>
    <w:rsid w:val="00586D31"/>
    <w:rsid w:val="00597140"/>
    <w:rsid w:val="005A34B7"/>
    <w:rsid w:val="005A6708"/>
    <w:rsid w:val="005B6550"/>
    <w:rsid w:val="005C19AC"/>
    <w:rsid w:val="005C4141"/>
    <w:rsid w:val="005C589B"/>
    <w:rsid w:val="005D451F"/>
    <w:rsid w:val="005D5850"/>
    <w:rsid w:val="005E4A43"/>
    <w:rsid w:val="006005ED"/>
    <w:rsid w:val="006013A4"/>
    <w:rsid w:val="0061505A"/>
    <w:rsid w:val="00616040"/>
    <w:rsid w:val="00624F16"/>
    <w:rsid w:val="006308C3"/>
    <w:rsid w:val="00635328"/>
    <w:rsid w:val="0063680C"/>
    <w:rsid w:val="00640BDF"/>
    <w:rsid w:val="0064248B"/>
    <w:rsid w:val="00664EFD"/>
    <w:rsid w:val="00665E61"/>
    <w:rsid w:val="0067020A"/>
    <w:rsid w:val="00674242"/>
    <w:rsid w:val="0069030C"/>
    <w:rsid w:val="006A16B5"/>
    <w:rsid w:val="006A2B3A"/>
    <w:rsid w:val="006A4AEC"/>
    <w:rsid w:val="006A51AE"/>
    <w:rsid w:val="006A5BF4"/>
    <w:rsid w:val="006A64CA"/>
    <w:rsid w:val="006B5180"/>
    <w:rsid w:val="006C4859"/>
    <w:rsid w:val="006C4D0A"/>
    <w:rsid w:val="006C7249"/>
    <w:rsid w:val="006D3107"/>
    <w:rsid w:val="006D5734"/>
    <w:rsid w:val="006D75BC"/>
    <w:rsid w:val="006E4825"/>
    <w:rsid w:val="006F661D"/>
    <w:rsid w:val="006F6E2E"/>
    <w:rsid w:val="006F7355"/>
    <w:rsid w:val="00706E47"/>
    <w:rsid w:val="00712924"/>
    <w:rsid w:val="00715FF1"/>
    <w:rsid w:val="00721990"/>
    <w:rsid w:val="0072380A"/>
    <w:rsid w:val="00733323"/>
    <w:rsid w:val="00740ADF"/>
    <w:rsid w:val="0074339F"/>
    <w:rsid w:val="00744124"/>
    <w:rsid w:val="0075239B"/>
    <w:rsid w:val="0075476A"/>
    <w:rsid w:val="007567EA"/>
    <w:rsid w:val="00760104"/>
    <w:rsid w:val="00762864"/>
    <w:rsid w:val="00764360"/>
    <w:rsid w:val="007665EC"/>
    <w:rsid w:val="00770925"/>
    <w:rsid w:val="00770F61"/>
    <w:rsid w:val="007850A8"/>
    <w:rsid w:val="007857BC"/>
    <w:rsid w:val="007A239C"/>
    <w:rsid w:val="007B7335"/>
    <w:rsid w:val="007C23AA"/>
    <w:rsid w:val="007C241F"/>
    <w:rsid w:val="007C55F7"/>
    <w:rsid w:val="007D782D"/>
    <w:rsid w:val="007E1441"/>
    <w:rsid w:val="007E5A5A"/>
    <w:rsid w:val="007E5B6A"/>
    <w:rsid w:val="007F67D3"/>
    <w:rsid w:val="007F6B7C"/>
    <w:rsid w:val="007F7024"/>
    <w:rsid w:val="007F7C59"/>
    <w:rsid w:val="00822445"/>
    <w:rsid w:val="00825057"/>
    <w:rsid w:val="00832068"/>
    <w:rsid w:val="00832364"/>
    <w:rsid w:val="00832BFD"/>
    <w:rsid w:val="00840DEE"/>
    <w:rsid w:val="00850A64"/>
    <w:rsid w:val="008704F9"/>
    <w:rsid w:val="00873419"/>
    <w:rsid w:val="00874A59"/>
    <w:rsid w:val="00877B0B"/>
    <w:rsid w:val="00881961"/>
    <w:rsid w:val="008955B4"/>
    <w:rsid w:val="008A1906"/>
    <w:rsid w:val="008A7911"/>
    <w:rsid w:val="008B103F"/>
    <w:rsid w:val="008B49F7"/>
    <w:rsid w:val="008B6EE3"/>
    <w:rsid w:val="008C10F2"/>
    <w:rsid w:val="008C2856"/>
    <w:rsid w:val="008C74E5"/>
    <w:rsid w:val="008D17C4"/>
    <w:rsid w:val="008D5EDB"/>
    <w:rsid w:val="008E2D1B"/>
    <w:rsid w:val="008F62E5"/>
    <w:rsid w:val="00900D7C"/>
    <w:rsid w:val="009011ED"/>
    <w:rsid w:val="0091105E"/>
    <w:rsid w:val="00913F2D"/>
    <w:rsid w:val="009144D8"/>
    <w:rsid w:val="00916D0F"/>
    <w:rsid w:val="00917C6D"/>
    <w:rsid w:val="009334EC"/>
    <w:rsid w:val="00941B63"/>
    <w:rsid w:val="00943640"/>
    <w:rsid w:val="00943F69"/>
    <w:rsid w:val="009452CB"/>
    <w:rsid w:val="009533B3"/>
    <w:rsid w:val="0096073B"/>
    <w:rsid w:val="009654F0"/>
    <w:rsid w:val="009731EA"/>
    <w:rsid w:val="009735C6"/>
    <w:rsid w:val="00980E77"/>
    <w:rsid w:val="009839BE"/>
    <w:rsid w:val="009911FA"/>
    <w:rsid w:val="00991266"/>
    <w:rsid w:val="00992625"/>
    <w:rsid w:val="009935DA"/>
    <w:rsid w:val="009C05F9"/>
    <w:rsid w:val="009C2229"/>
    <w:rsid w:val="009C6720"/>
    <w:rsid w:val="009C6AD3"/>
    <w:rsid w:val="009D2795"/>
    <w:rsid w:val="009D56E0"/>
    <w:rsid w:val="009D7100"/>
    <w:rsid w:val="009F66A5"/>
    <w:rsid w:val="009F6AA7"/>
    <w:rsid w:val="009F74BE"/>
    <w:rsid w:val="00A010D4"/>
    <w:rsid w:val="00A02C45"/>
    <w:rsid w:val="00A103EA"/>
    <w:rsid w:val="00A1042A"/>
    <w:rsid w:val="00A15F0B"/>
    <w:rsid w:val="00A16D65"/>
    <w:rsid w:val="00A20659"/>
    <w:rsid w:val="00A24DDF"/>
    <w:rsid w:val="00A32066"/>
    <w:rsid w:val="00A33C98"/>
    <w:rsid w:val="00A402FC"/>
    <w:rsid w:val="00A410C8"/>
    <w:rsid w:val="00A5009A"/>
    <w:rsid w:val="00A53096"/>
    <w:rsid w:val="00A567D9"/>
    <w:rsid w:val="00A56E9F"/>
    <w:rsid w:val="00A57EE5"/>
    <w:rsid w:val="00A73AEC"/>
    <w:rsid w:val="00A74C42"/>
    <w:rsid w:val="00A76E2C"/>
    <w:rsid w:val="00A8051B"/>
    <w:rsid w:val="00A91AEE"/>
    <w:rsid w:val="00A9292C"/>
    <w:rsid w:val="00AA0009"/>
    <w:rsid w:val="00AA2598"/>
    <w:rsid w:val="00AA7641"/>
    <w:rsid w:val="00AB373B"/>
    <w:rsid w:val="00AB5F36"/>
    <w:rsid w:val="00AB792F"/>
    <w:rsid w:val="00AC0583"/>
    <w:rsid w:val="00AC2573"/>
    <w:rsid w:val="00AC3742"/>
    <w:rsid w:val="00AC6E5A"/>
    <w:rsid w:val="00AD3746"/>
    <w:rsid w:val="00AD4C4B"/>
    <w:rsid w:val="00AE418B"/>
    <w:rsid w:val="00AE47FF"/>
    <w:rsid w:val="00AE53C5"/>
    <w:rsid w:val="00AF11A2"/>
    <w:rsid w:val="00AF5B64"/>
    <w:rsid w:val="00AF6B9A"/>
    <w:rsid w:val="00B139F3"/>
    <w:rsid w:val="00B21A02"/>
    <w:rsid w:val="00B2315B"/>
    <w:rsid w:val="00B43592"/>
    <w:rsid w:val="00B4780D"/>
    <w:rsid w:val="00B51DE9"/>
    <w:rsid w:val="00B53BAF"/>
    <w:rsid w:val="00B553BF"/>
    <w:rsid w:val="00B55577"/>
    <w:rsid w:val="00B56F9E"/>
    <w:rsid w:val="00B57685"/>
    <w:rsid w:val="00B619C2"/>
    <w:rsid w:val="00B66B61"/>
    <w:rsid w:val="00B815E2"/>
    <w:rsid w:val="00B911F3"/>
    <w:rsid w:val="00BA3365"/>
    <w:rsid w:val="00BA64CC"/>
    <w:rsid w:val="00BB0F8D"/>
    <w:rsid w:val="00BB4334"/>
    <w:rsid w:val="00BD0AB6"/>
    <w:rsid w:val="00BD5460"/>
    <w:rsid w:val="00BE21B0"/>
    <w:rsid w:val="00BE4DD2"/>
    <w:rsid w:val="00BE7018"/>
    <w:rsid w:val="00BF021C"/>
    <w:rsid w:val="00BF35AC"/>
    <w:rsid w:val="00BF3DA8"/>
    <w:rsid w:val="00BF5E7A"/>
    <w:rsid w:val="00BF7272"/>
    <w:rsid w:val="00C036FE"/>
    <w:rsid w:val="00C0462A"/>
    <w:rsid w:val="00C074DE"/>
    <w:rsid w:val="00C07653"/>
    <w:rsid w:val="00C224C8"/>
    <w:rsid w:val="00C22DA6"/>
    <w:rsid w:val="00C23A73"/>
    <w:rsid w:val="00C23BFC"/>
    <w:rsid w:val="00C258F2"/>
    <w:rsid w:val="00C26657"/>
    <w:rsid w:val="00C31109"/>
    <w:rsid w:val="00C37F08"/>
    <w:rsid w:val="00C452A5"/>
    <w:rsid w:val="00C4772F"/>
    <w:rsid w:val="00C62390"/>
    <w:rsid w:val="00C62F5C"/>
    <w:rsid w:val="00C701E5"/>
    <w:rsid w:val="00C721E3"/>
    <w:rsid w:val="00C83212"/>
    <w:rsid w:val="00C91AAE"/>
    <w:rsid w:val="00C973EB"/>
    <w:rsid w:val="00CA0F95"/>
    <w:rsid w:val="00CA5E7B"/>
    <w:rsid w:val="00CB0197"/>
    <w:rsid w:val="00CC3814"/>
    <w:rsid w:val="00CD1CB7"/>
    <w:rsid w:val="00CD6932"/>
    <w:rsid w:val="00CE2458"/>
    <w:rsid w:val="00CE4E00"/>
    <w:rsid w:val="00CF0506"/>
    <w:rsid w:val="00CF134F"/>
    <w:rsid w:val="00CF6F9F"/>
    <w:rsid w:val="00D20D85"/>
    <w:rsid w:val="00D22436"/>
    <w:rsid w:val="00D31557"/>
    <w:rsid w:val="00D34A82"/>
    <w:rsid w:val="00D471B9"/>
    <w:rsid w:val="00D55E22"/>
    <w:rsid w:val="00D65102"/>
    <w:rsid w:val="00D71F3F"/>
    <w:rsid w:val="00D76BE8"/>
    <w:rsid w:val="00D77352"/>
    <w:rsid w:val="00DA15C8"/>
    <w:rsid w:val="00DA26E0"/>
    <w:rsid w:val="00DA4285"/>
    <w:rsid w:val="00DA68DC"/>
    <w:rsid w:val="00DB4A0B"/>
    <w:rsid w:val="00DB5F77"/>
    <w:rsid w:val="00DC0942"/>
    <w:rsid w:val="00DC2A31"/>
    <w:rsid w:val="00DC629D"/>
    <w:rsid w:val="00DD1147"/>
    <w:rsid w:val="00DD4F73"/>
    <w:rsid w:val="00DD5E39"/>
    <w:rsid w:val="00DE1C87"/>
    <w:rsid w:val="00DE4890"/>
    <w:rsid w:val="00DF22A5"/>
    <w:rsid w:val="00DF60B9"/>
    <w:rsid w:val="00DF78A1"/>
    <w:rsid w:val="00E00B95"/>
    <w:rsid w:val="00E0229A"/>
    <w:rsid w:val="00E0679B"/>
    <w:rsid w:val="00E20E9E"/>
    <w:rsid w:val="00E24864"/>
    <w:rsid w:val="00E30E50"/>
    <w:rsid w:val="00E34088"/>
    <w:rsid w:val="00E4202E"/>
    <w:rsid w:val="00E45B19"/>
    <w:rsid w:val="00E52225"/>
    <w:rsid w:val="00E55E96"/>
    <w:rsid w:val="00E60E5A"/>
    <w:rsid w:val="00E615F9"/>
    <w:rsid w:val="00E62510"/>
    <w:rsid w:val="00E74D14"/>
    <w:rsid w:val="00E81365"/>
    <w:rsid w:val="00E879C1"/>
    <w:rsid w:val="00E97522"/>
    <w:rsid w:val="00EA541A"/>
    <w:rsid w:val="00EB1BA1"/>
    <w:rsid w:val="00EC2400"/>
    <w:rsid w:val="00EC3F69"/>
    <w:rsid w:val="00EC4EC2"/>
    <w:rsid w:val="00EE257A"/>
    <w:rsid w:val="00EE39DB"/>
    <w:rsid w:val="00EE49CD"/>
    <w:rsid w:val="00EE6694"/>
    <w:rsid w:val="00EF2717"/>
    <w:rsid w:val="00EF7FF8"/>
    <w:rsid w:val="00F0156F"/>
    <w:rsid w:val="00F01622"/>
    <w:rsid w:val="00F14895"/>
    <w:rsid w:val="00F16149"/>
    <w:rsid w:val="00F1713F"/>
    <w:rsid w:val="00F23DC2"/>
    <w:rsid w:val="00F373D5"/>
    <w:rsid w:val="00F44A67"/>
    <w:rsid w:val="00F6200C"/>
    <w:rsid w:val="00F62D64"/>
    <w:rsid w:val="00F67B00"/>
    <w:rsid w:val="00F701F9"/>
    <w:rsid w:val="00F7220D"/>
    <w:rsid w:val="00F748DF"/>
    <w:rsid w:val="00F8278D"/>
    <w:rsid w:val="00F84125"/>
    <w:rsid w:val="00F847AF"/>
    <w:rsid w:val="00F84AD1"/>
    <w:rsid w:val="00F92799"/>
    <w:rsid w:val="00F9695E"/>
    <w:rsid w:val="00F96BE1"/>
    <w:rsid w:val="00F97152"/>
    <w:rsid w:val="00F9738D"/>
    <w:rsid w:val="00FA019B"/>
    <w:rsid w:val="00FA4123"/>
    <w:rsid w:val="00FA43B6"/>
    <w:rsid w:val="00FB473B"/>
    <w:rsid w:val="00FB7623"/>
    <w:rsid w:val="00FC0F56"/>
    <w:rsid w:val="00FD6985"/>
    <w:rsid w:val="00FE09B8"/>
    <w:rsid w:val="00FE1190"/>
    <w:rsid w:val="00FE4AB2"/>
    <w:rsid w:val="00FE718B"/>
    <w:rsid w:val="00FF09D2"/>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1779"/>
  <w15:docId w15:val="{47E4F726-01E7-4B35-B651-FB0CCD9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5239B"/>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42FB6-A987-48BC-9A92-E8FE68AF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Template>
  <TotalTime>0</TotalTime>
  <Pages>5</Pages>
  <Words>997</Words>
  <Characters>6288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Gunter Irmler</cp:lastModifiedBy>
  <cp:revision>7</cp:revision>
  <cp:lastPrinted>2017-11-27T12:48:00Z</cp:lastPrinted>
  <dcterms:created xsi:type="dcterms:W3CDTF">2022-08-24T12:32:00Z</dcterms:created>
  <dcterms:modified xsi:type="dcterms:W3CDTF">2022-08-24T13:06:00Z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