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483AC" w14:textId="49744136" w:rsidR="00C5094F" w:rsidRPr="00442E7E" w:rsidRDefault="00981D4F" w:rsidP="00D779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tabs>
          <w:tab w:val="left" w:pos="284"/>
        </w:tabs>
        <w:spacing w:before="60" w:after="60" w:line="240" w:lineRule="auto"/>
        <w:jc w:val="both"/>
        <w:rPr>
          <w:rFonts w:ascii="Arial" w:eastAsia="Trebuchet MS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 </w:t>
      </w:r>
      <w:r w:rsidR="00D77976">
        <w:rPr>
          <w:rFonts w:ascii="Arial" w:hAnsi="Arial" w:cs="Arial"/>
          <w:b/>
          <w:bCs/>
        </w:rPr>
        <w:tab/>
      </w:r>
      <w:r w:rsidR="005937B1" w:rsidRPr="00442E7E">
        <w:rPr>
          <w:rFonts w:ascii="Arial" w:hAnsi="Arial" w:cs="Arial"/>
          <w:b/>
          <w:bCs/>
        </w:rPr>
        <w:t xml:space="preserve">Hinweise zum Fach </w:t>
      </w:r>
      <w:r w:rsidR="00562DF2" w:rsidRPr="00442E7E">
        <w:rPr>
          <w:rFonts w:ascii="Arial" w:hAnsi="Arial" w:cs="Arial"/>
          <w:b/>
          <w:bCs/>
        </w:rPr>
        <w:t>Englisch</w:t>
      </w:r>
      <w:r w:rsidR="005937B1" w:rsidRPr="00442E7E">
        <w:rPr>
          <w:rFonts w:ascii="Arial" w:hAnsi="Arial" w:cs="Arial"/>
          <w:b/>
          <w:bCs/>
        </w:rPr>
        <w:t xml:space="preserve"> an der Berufsschule </w:t>
      </w:r>
    </w:p>
    <w:p w14:paraId="4716A833" w14:textId="77777777" w:rsidR="00981D4F" w:rsidRDefault="00981D4F" w:rsidP="00442E7E">
      <w:pPr>
        <w:spacing w:before="60" w:after="60" w:line="240" w:lineRule="auto"/>
        <w:rPr>
          <w:rFonts w:ascii="Arial" w:hAnsi="Arial" w:cs="Arial"/>
        </w:rPr>
      </w:pPr>
    </w:p>
    <w:p w14:paraId="4206BD4E" w14:textId="07353A28" w:rsidR="00A47A8B" w:rsidRPr="00442E7E" w:rsidRDefault="00014F65" w:rsidP="00442E7E">
      <w:pPr>
        <w:spacing w:before="60" w:after="60" w:line="240" w:lineRule="auto"/>
        <w:rPr>
          <w:rFonts w:ascii="Arial" w:hAnsi="Arial" w:cs="Arial"/>
        </w:rPr>
      </w:pPr>
      <w:r w:rsidRPr="00442E7E">
        <w:rPr>
          <w:rFonts w:ascii="Arial" w:hAnsi="Arial" w:cs="Arial"/>
        </w:rPr>
        <w:t xml:space="preserve">Das Fach Englisch in der Berufsschule läuft zum Zeitpunkt der Erstellung des Kurses als Schulversuch. </w:t>
      </w:r>
      <w:r w:rsidR="00332A8E">
        <w:rPr>
          <w:rFonts w:ascii="Arial" w:hAnsi="Arial" w:cs="Arial"/>
        </w:rPr>
        <w:t>Im</w:t>
      </w:r>
      <w:r w:rsidR="00332A8E" w:rsidRPr="00442E7E">
        <w:rPr>
          <w:rFonts w:ascii="Arial" w:hAnsi="Arial" w:cs="Arial"/>
        </w:rPr>
        <w:t xml:space="preserve"> </w:t>
      </w:r>
      <w:r w:rsidR="005937B1" w:rsidRPr="00442E7E">
        <w:rPr>
          <w:rFonts w:ascii="Arial" w:hAnsi="Arial" w:cs="Arial"/>
        </w:rPr>
        <w:t xml:space="preserve">Bildungsplan für das Fach </w:t>
      </w:r>
      <w:r w:rsidR="00562DF2" w:rsidRPr="00442E7E">
        <w:rPr>
          <w:rFonts w:ascii="Arial" w:hAnsi="Arial" w:cs="Arial"/>
        </w:rPr>
        <w:t>Englisch</w:t>
      </w:r>
      <w:r w:rsidR="005937B1" w:rsidRPr="00442E7E">
        <w:rPr>
          <w:rFonts w:ascii="Arial" w:hAnsi="Arial" w:cs="Arial"/>
        </w:rPr>
        <w:t xml:space="preserve"> </w:t>
      </w:r>
      <w:r w:rsidRPr="00442E7E">
        <w:rPr>
          <w:rFonts w:ascii="Arial" w:hAnsi="Arial" w:cs="Arial"/>
        </w:rPr>
        <w:t>in</w:t>
      </w:r>
      <w:r w:rsidR="005937B1" w:rsidRPr="00442E7E">
        <w:rPr>
          <w:rFonts w:ascii="Arial" w:hAnsi="Arial" w:cs="Arial"/>
        </w:rPr>
        <w:t xml:space="preserve"> der Berufsschule </w:t>
      </w:r>
      <w:r w:rsidR="00332A8E">
        <w:rPr>
          <w:rFonts w:ascii="Arial" w:hAnsi="Arial" w:cs="Arial"/>
        </w:rPr>
        <w:t xml:space="preserve">sind </w:t>
      </w:r>
      <w:r w:rsidR="006F3815" w:rsidRPr="00442E7E">
        <w:rPr>
          <w:rFonts w:ascii="Arial" w:hAnsi="Arial" w:cs="Arial"/>
        </w:rPr>
        <w:t xml:space="preserve">keine konkreten Inhalte, sondern ausschließlich </w:t>
      </w:r>
      <w:r w:rsidR="00A47A8B" w:rsidRPr="00442E7E">
        <w:rPr>
          <w:rFonts w:ascii="Arial" w:hAnsi="Arial" w:cs="Arial"/>
        </w:rPr>
        <w:t>Kompetenzen</w:t>
      </w:r>
      <w:r w:rsidR="00332A8E">
        <w:rPr>
          <w:rFonts w:ascii="Arial" w:hAnsi="Arial" w:cs="Arial"/>
        </w:rPr>
        <w:t xml:space="preserve"> </w:t>
      </w:r>
      <w:r w:rsidR="00332A8E" w:rsidRPr="00442E7E">
        <w:rPr>
          <w:rFonts w:ascii="Arial" w:hAnsi="Arial" w:cs="Arial"/>
        </w:rPr>
        <w:t>hinterlegt</w:t>
      </w:r>
      <w:r w:rsidR="00A47A8B" w:rsidRPr="00442E7E">
        <w:rPr>
          <w:rFonts w:ascii="Arial" w:hAnsi="Arial" w:cs="Arial"/>
        </w:rPr>
        <w:t xml:space="preserve">, die regelmäßig im Unterricht geschult werden müssen. </w:t>
      </w:r>
    </w:p>
    <w:p w14:paraId="487CBD91" w14:textId="6AA67276" w:rsidR="00F00F97" w:rsidRPr="00442E7E" w:rsidRDefault="00F00F97" w:rsidP="00442E7E">
      <w:pPr>
        <w:spacing w:before="60" w:after="60" w:line="240" w:lineRule="auto"/>
        <w:rPr>
          <w:rFonts w:ascii="Arial" w:hAnsi="Arial" w:cs="Arial"/>
        </w:rPr>
      </w:pPr>
      <w:r w:rsidRPr="00442E7E">
        <w:rPr>
          <w:rFonts w:ascii="Arial" w:hAnsi="Arial" w:cs="Arial"/>
        </w:rPr>
        <w:t>Folgende Kompetenzbereiche gibt der Bildungsplan vor:</w:t>
      </w:r>
    </w:p>
    <w:p w14:paraId="19159A55" w14:textId="0F91CC4B" w:rsidR="00C009A6" w:rsidRPr="00442E7E" w:rsidRDefault="00C009A6" w:rsidP="00442E7E">
      <w:pPr>
        <w:spacing w:before="60" w:after="60" w:line="240" w:lineRule="auto"/>
        <w:rPr>
          <w:rFonts w:ascii="Arial" w:hAnsi="Arial" w:cs="Arial"/>
        </w:rPr>
      </w:pPr>
      <w:r w:rsidRPr="00442E7E">
        <w:rPr>
          <w:rFonts w:ascii="Arial" w:hAnsi="Arial" w:cs="Arial"/>
        </w:rPr>
        <w:t>1 Kompetenzbereich Hör- und Hör-/Sehverstehen (Rezeption)</w:t>
      </w:r>
    </w:p>
    <w:p w14:paraId="4F6DF7AA" w14:textId="1EB16197" w:rsidR="00C009A6" w:rsidRPr="00442E7E" w:rsidRDefault="00C009A6" w:rsidP="00442E7E">
      <w:pPr>
        <w:spacing w:before="60" w:after="60" w:line="240" w:lineRule="auto"/>
        <w:rPr>
          <w:rFonts w:ascii="Arial" w:hAnsi="Arial" w:cs="Arial"/>
        </w:rPr>
      </w:pPr>
      <w:r w:rsidRPr="00442E7E">
        <w:rPr>
          <w:rFonts w:ascii="Arial" w:hAnsi="Arial" w:cs="Arial"/>
        </w:rPr>
        <w:t>2 Kompetenzbereich Lesen (Rezeption)</w:t>
      </w:r>
    </w:p>
    <w:p w14:paraId="3656AEAE" w14:textId="5530E5A8" w:rsidR="00C009A6" w:rsidRPr="00442E7E" w:rsidRDefault="00C009A6" w:rsidP="00442E7E">
      <w:pPr>
        <w:spacing w:before="60" w:after="60" w:line="240" w:lineRule="auto"/>
        <w:rPr>
          <w:rFonts w:ascii="Arial" w:hAnsi="Arial" w:cs="Arial"/>
        </w:rPr>
      </w:pPr>
      <w:r w:rsidRPr="00442E7E">
        <w:rPr>
          <w:rFonts w:ascii="Arial" w:hAnsi="Arial" w:cs="Arial"/>
        </w:rPr>
        <w:t>3 Kompetenzbereich Sprechen (Produktion/Interaktion)</w:t>
      </w:r>
    </w:p>
    <w:p w14:paraId="306A5762" w14:textId="5C3106D1" w:rsidR="00C009A6" w:rsidRPr="00442E7E" w:rsidRDefault="00C009A6" w:rsidP="00442E7E">
      <w:pPr>
        <w:spacing w:before="60" w:after="60" w:line="240" w:lineRule="auto"/>
        <w:rPr>
          <w:rFonts w:ascii="Arial" w:hAnsi="Arial" w:cs="Arial"/>
        </w:rPr>
      </w:pPr>
      <w:r w:rsidRPr="00442E7E">
        <w:rPr>
          <w:rFonts w:ascii="Arial" w:hAnsi="Arial" w:cs="Arial"/>
        </w:rPr>
        <w:t>4 Kompetenzbereich Schreiben (Produktion)</w:t>
      </w:r>
    </w:p>
    <w:p w14:paraId="3F892F2D" w14:textId="41271D11" w:rsidR="00C009A6" w:rsidRPr="00442E7E" w:rsidRDefault="00C009A6" w:rsidP="00442E7E">
      <w:pPr>
        <w:spacing w:before="60" w:after="60" w:line="240" w:lineRule="auto"/>
        <w:rPr>
          <w:rFonts w:ascii="Arial" w:hAnsi="Arial" w:cs="Arial"/>
        </w:rPr>
      </w:pPr>
      <w:r w:rsidRPr="00442E7E">
        <w:rPr>
          <w:rFonts w:ascii="Arial" w:hAnsi="Arial" w:cs="Arial"/>
        </w:rPr>
        <w:t>5 Kompetenzbereich mündliche und schriftliche Sprachmittlung (Mediation)</w:t>
      </w:r>
    </w:p>
    <w:p w14:paraId="0E821267" w14:textId="68290A95" w:rsidR="00F00F97" w:rsidRPr="00442E7E" w:rsidRDefault="00C009A6" w:rsidP="00442E7E">
      <w:pPr>
        <w:spacing w:before="60" w:after="60" w:line="240" w:lineRule="auto"/>
        <w:rPr>
          <w:rFonts w:ascii="Arial" w:hAnsi="Arial" w:cs="Arial"/>
        </w:rPr>
      </w:pPr>
      <w:r w:rsidRPr="00442E7E">
        <w:rPr>
          <w:rFonts w:ascii="Arial" w:hAnsi="Arial" w:cs="Arial"/>
        </w:rPr>
        <w:t>6 Kompetenzbereich sprachliche Mittel</w:t>
      </w:r>
    </w:p>
    <w:p w14:paraId="6C6B7640" w14:textId="7316C46E" w:rsidR="0089518F" w:rsidRDefault="0089518F" w:rsidP="0089518F">
      <w:pPr>
        <w:spacing w:before="60" w:after="60" w:line="240" w:lineRule="auto"/>
        <w:rPr>
          <w:rFonts w:ascii="Arial" w:hAnsi="Arial" w:cs="Arial"/>
        </w:rPr>
      </w:pPr>
      <w:r w:rsidRPr="0089518F">
        <w:rPr>
          <w:rFonts w:ascii="Arial" w:hAnsi="Arial" w:cs="Arial"/>
        </w:rPr>
        <w:t xml:space="preserve">Der Unterricht wird im Klassenverband oder in einer leistungshomogenen Wahlpflichtgruppe auf </w:t>
      </w:r>
      <w:r w:rsidR="00332A8E" w:rsidRPr="0089518F">
        <w:rPr>
          <w:rFonts w:ascii="Arial" w:hAnsi="Arial" w:cs="Arial"/>
        </w:rPr>
        <w:t>eine</w:t>
      </w:r>
      <w:r w:rsidR="00332A8E">
        <w:rPr>
          <w:rFonts w:ascii="Arial" w:hAnsi="Arial" w:cs="Arial"/>
        </w:rPr>
        <w:t>m</w:t>
      </w:r>
      <w:r w:rsidR="00332A8E" w:rsidRPr="0089518F">
        <w:rPr>
          <w:rFonts w:ascii="Arial" w:hAnsi="Arial" w:cs="Arial"/>
        </w:rPr>
        <w:t xml:space="preserve"> </w:t>
      </w:r>
      <w:r w:rsidRPr="0089518F">
        <w:rPr>
          <w:rFonts w:ascii="Arial" w:hAnsi="Arial" w:cs="Arial"/>
        </w:rPr>
        <w:t xml:space="preserve">der in den genannten Kompetenzbereichen beschriebenen Niveaus A2, B1 oder B2 durchgeführt. </w:t>
      </w:r>
      <w:r w:rsidRPr="00442E7E">
        <w:rPr>
          <w:rFonts w:ascii="Arial" w:hAnsi="Arial" w:cs="Arial"/>
        </w:rPr>
        <w:t xml:space="preserve">Die Lehrkraft legt das jeweilige Niveau für die Klasse am Anfang </w:t>
      </w:r>
      <w:r w:rsidR="00332A8E">
        <w:rPr>
          <w:rFonts w:ascii="Arial" w:hAnsi="Arial" w:cs="Arial"/>
        </w:rPr>
        <w:t>des</w:t>
      </w:r>
      <w:r w:rsidR="00332A8E" w:rsidRPr="00442E7E">
        <w:rPr>
          <w:rFonts w:ascii="Arial" w:hAnsi="Arial" w:cs="Arial"/>
        </w:rPr>
        <w:t xml:space="preserve"> </w:t>
      </w:r>
      <w:r w:rsidRPr="00442E7E">
        <w:rPr>
          <w:rFonts w:ascii="Arial" w:hAnsi="Arial" w:cs="Arial"/>
        </w:rPr>
        <w:t>Schuljahr</w:t>
      </w:r>
      <w:r w:rsidR="00332A8E">
        <w:rPr>
          <w:rFonts w:ascii="Arial" w:hAnsi="Arial" w:cs="Arial"/>
        </w:rPr>
        <w:t>es</w:t>
      </w:r>
      <w:r w:rsidRPr="00442E7E">
        <w:rPr>
          <w:rFonts w:ascii="Arial" w:hAnsi="Arial" w:cs="Arial"/>
        </w:rPr>
        <w:t xml:space="preserve"> fest. </w:t>
      </w:r>
    </w:p>
    <w:p w14:paraId="1240EB28" w14:textId="2907326B" w:rsidR="0089518F" w:rsidRDefault="0089518F" w:rsidP="0089518F">
      <w:pPr>
        <w:spacing w:before="60" w:after="60" w:line="240" w:lineRule="auto"/>
        <w:rPr>
          <w:rFonts w:ascii="Arial" w:hAnsi="Arial" w:cs="Arial"/>
        </w:rPr>
      </w:pPr>
      <w:r w:rsidRPr="0089518F">
        <w:rPr>
          <w:rFonts w:ascii="Arial" w:hAnsi="Arial" w:cs="Arial"/>
        </w:rPr>
        <w:t>Die Struktur der Kompetenzbereiche orientiert sich an den für das Fremdsprachenlernen relevanten Kompetenzbereichen gemäß des Gemeinsamen Europäischen Referenzrahmens für Spra</w:t>
      </w:r>
      <w:r>
        <w:rPr>
          <w:rFonts w:ascii="Arial" w:hAnsi="Arial" w:cs="Arial"/>
        </w:rPr>
        <w:t>c</w:t>
      </w:r>
      <w:r w:rsidRPr="0089518F">
        <w:rPr>
          <w:rFonts w:ascii="Arial" w:hAnsi="Arial" w:cs="Arial"/>
        </w:rPr>
        <w:t>hen</w:t>
      </w:r>
      <w:r w:rsidR="00332A8E">
        <w:rPr>
          <w:rFonts w:ascii="Arial" w:hAnsi="Arial" w:cs="Arial"/>
        </w:rPr>
        <w:t xml:space="preserve"> (GER)</w:t>
      </w:r>
      <w:r w:rsidRPr="0089518F">
        <w:rPr>
          <w:rFonts w:ascii="Arial" w:hAnsi="Arial" w:cs="Arial"/>
        </w:rPr>
        <w:t>.</w:t>
      </w:r>
    </w:p>
    <w:p w14:paraId="4F53C7DB" w14:textId="368E28A8" w:rsidR="00981D4F" w:rsidRDefault="0089518F" w:rsidP="0089518F">
      <w:pPr>
        <w:spacing w:before="60" w:after="60" w:line="240" w:lineRule="auto"/>
        <w:rPr>
          <w:rFonts w:ascii="Arial" w:hAnsi="Arial" w:cs="Arial"/>
        </w:rPr>
      </w:pPr>
      <w:r w:rsidRPr="0089518F">
        <w:rPr>
          <w:rFonts w:ascii="Arial" w:hAnsi="Arial" w:cs="Arial"/>
        </w:rPr>
        <w:t xml:space="preserve">Die Beispiele am Ende der jeweiligen Kompetenzbereiche stellen Anregungen zur Ausgestaltung des Unterrichts dar. Die Lehrkraft wählt die beruflichen bzw. berufsgruppentypischen Situationen aus, die für die </w:t>
      </w:r>
      <w:proofErr w:type="spellStart"/>
      <w:r w:rsidR="00AF3B94">
        <w:rPr>
          <w:rFonts w:ascii="Arial" w:hAnsi="Arial" w:cs="Arial"/>
        </w:rPr>
        <w:t>SuS</w:t>
      </w:r>
      <w:proofErr w:type="spellEnd"/>
      <w:r w:rsidRPr="0089518F">
        <w:rPr>
          <w:rFonts w:ascii="Arial" w:hAnsi="Arial" w:cs="Arial"/>
        </w:rPr>
        <w:t xml:space="preserve"> relevant sind.</w:t>
      </w:r>
    </w:p>
    <w:p w14:paraId="6C302CCD" w14:textId="71C5E0F3" w:rsidR="00A47A8B" w:rsidRPr="00442E7E" w:rsidRDefault="0089518F" w:rsidP="0089518F">
      <w:p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D2483C8" w14:textId="5F4FA3BE" w:rsidR="00C5094F" w:rsidRPr="00F617D6" w:rsidRDefault="00981D4F" w:rsidP="00D779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tabs>
          <w:tab w:val="left" w:pos="284"/>
        </w:tabs>
        <w:spacing w:before="60" w:after="60" w:line="240" w:lineRule="auto"/>
        <w:rPr>
          <w:rFonts w:ascii="Arial" w:eastAsia="Trebuchet MS" w:hAnsi="Arial" w:cs="Arial"/>
          <w:b/>
          <w:bCs/>
        </w:rPr>
      </w:pPr>
      <w:r w:rsidRPr="00F617D6">
        <w:rPr>
          <w:rFonts w:ascii="Arial" w:hAnsi="Arial" w:cs="Arial"/>
          <w:b/>
          <w:bCs/>
        </w:rPr>
        <w:t xml:space="preserve">2 </w:t>
      </w:r>
      <w:r w:rsidR="00D77976">
        <w:rPr>
          <w:rFonts w:ascii="Arial" w:hAnsi="Arial" w:cs="Arial"/>
          <w:b/>
          <w:bCs/>
        </w:rPr>
        <w:tab/>
      </w:r>
      <w:r w:rsidR="005937B1" w:rsidRPr="00F617D6">
        <w:rPr>
          <w:rFonts w:ascii="Arial" w:hAnsi="Arial" w:cs="Arial"/>
          <w:b/>
          <w:bCs/>
        </w:rPr>
        <w:t xml:space="preserve">Bildungsplanbezug des </w:t>
      </w:r>
      <w:proofErr w:type="spellStart"/>
      <w:r w:rsidR="005937B1" w:rsidRPr="00F617D6">
        <w:rPr>
          <w:rFonts w:ascii="Arial" w:hAnsi="Arial" w:cs="Arial"/>
          <w:b/>
          <w:bCs/>
        </w:rPr>
        <w:t>Moodle</w:t>
      </w:r>
      <w:proofErr w:type="spellEnd"/>
      <w:r w:rsidR="005937B1" w:rsidRPr="00F617D6">
        <w:rPr>
          <w:rFonts w:ascii="Arial" w:hAnsi="Arial" w:cs="Arial"/>
          <w:b/>
          <w:bCs/>
        </w:rPr>
        <w:t>-</w:t>
      </w:r>
      <w:proofErr w:type="spellStart"/>
      <w:r w:rsidR="005937B1" w:rsidRPr="00F617D6">
        <w:rPr>
          <w:rFonts w:ascii="Arial" w:hAnsi="Arial" w:cs="Arial"/>
          <w:b/>
          <w:bCs/>
        </w:rPr>
        <w:t>Mo</w:t>
      </w:r>
      <w:r w:rsidR="0056490A" w:rsidRPr="00F617D6">
        <w:rPr>
          <w:rFonts w:ascii="Arial" w:hAnsi="Arial" w:cs="Arial"/>
          <w:b/>
          <w:bCs/>
        </w:rPr>
        <w:t>o</w:t>
      </w:r>
      <w:r w:rsidR="005937B1" w:rsidRPr="00F617D6">
        <w:rPr>
          <w:rFonts w:ascii="Arial" w:hAnsi="Arial" w:cs="Arial"/>
          <w:b/>
          <w:bCs/>
        </w:rPr>
        <w:t>ve</w:t>
      </w:r>
      <w:proofErr w:type="spellEnd"/>
      <w:r w:rsidR="005937B1" w:rsidRPr="00F617D6">
        <w:rPr>
          <w:rFonts w:ascii="Arial" w:hAnsi="Arial" w:cs="Arial"/>
          <w:b/>
          <w:bCs/>
        </w:rPr>
        <w:t xml:space="preserve">-Kurses </w:t>
      </w:r>
      <w:r w:rsidR="00D77976">
        <w:rPr>
          <w:rFonts w:ascii="Arial" w:hAnsi="Arial" w:cs="Arial"/>
          <w:b/>
          <w:bCs/>
        </w:rPr>
        <w:t>„Assembly Plan“</w:t>
      </w:r>
    </w:p>
    <w:p w14:paraId="603FDC46" w14:textId="01058ABD" w:rsidR="00981D4F" w:rsidRDefault="00981D4F" w:rsidP="00442E7E">
      <w:pPr>
        <w:spacing w:before="60" w:after="60" w:line="240" w:lineRule="auto"/>
        <w:rPr>
          <w:rFonts w:ascii="Arial" w:hAnsi="Arial" w:cs="Arial"/>
        </w:rPr>
      </w:pPr>
    </w:p>
    <w:p w14:paraId="4CA81B3F" w14:textId="32C1590B" w:rsidR="00845289" w:rsidRPr="00F617D6" w:rsidRDefault="00845289" w:rsidP="00442E7E">
      <w:pPr>
        <w:spacing w:before="60" w:after="60" w:line="240" w:lineRule="auto"/>
        <w:rPr>
          <w:rFonts w:ascii="Arial" w:hAnsi="Arial" w:cs="Arial"/>
        </w:rPr>
      </w:pPr>
      <w:r w:rsidRPr="00845289">
        <w:rPr>
          <w:rFonts w:ascii="Arial" w:hAnsi="Arial" w:cs="Arial"/>
        </w:rPr>
        <w:t>Der hier abgebildete Unterricht ist angesetzt für die GER-Stufe B1 bzw. DQR-Stufe 3</w:t>
      </w:r>
      <w:r>
        <w:rPr>
          <w:rFonts w:ascii="Arial" w:hAnsi="Arial" w:cs="Arial"/>
        </w:rPr>
        <w:t>, die</w:t>
      </w:r>
      <w:r>
        <w:rPr>
          <w:rFonts w:ascii="Arial" w:hAnsi="Arial" w:cs="Arial"/>
        </w:rPr>
        <w:t xml:space="preserve"> im Kurs</w:t>
      </w:r>
      <w:r>
        <w:rPr>
          <w:rFonts w:ascii="Arial" w:hAnsi="Arial" w:cs="Arial"/>
        </w:rPr>
        <w:t xml:space="preserve"> angebotenen Levels</w:t>
      </w:r>
      <w:r>
        <w:rPr>
          <w:rFonts w:ascii="Arial" w:hAnsi="Arial" w:cs="Arial"/>
        </w:rPr>
        <w:t xml:space="preserve"> A, B und C</w:t>
      </w:r>
      <w:r>
        <w:rPr>
          <w:rFonts w:ascii="Arial" w:hAnsi="Arial" w:cs="Arial"/>
        </w:rPr>
        <w:t xml:space="preserve"> dienen der Binnendifferenzierung.</w:t>
      </w:r>
    </w:p>
    <w:p w14:paraId="0067800A" w14:textId="4BB48123" w:rsidR="00E90C78" w:rsidRDefault="00E05BDA" w:rsidP="00D77976">
      <w:pPr>
        <w:spacing w:before="60" w:after="60" w:line="240" w:lineRule="auto"/>
        <w:jc w:val="both"/>
        <w:rPr>
          <w:rFonts w:ascii="Arial" w:hAnsi="Arial" w:cs="Arial"/>
        </w:rPr>
      </w:pPr>
      <w:r w:rsidRPr="00442E7E">
        <w:rPr>
          <w:rFonts w:ascii="Arial" w:hAnsi="Arial" w:cs="Arial"/>
        </w:rPr>
        <w:t xml:space="preserve">In dem vorliegenden </w:t>
      </w:r>
      <w:proofErr w:type="spellStart"/>
      <w:r w:rsidRPr="00442E7E">
        <w:rPr>
          <w:rFonts w:ascii="Arial" w:hAnsi="Arial" w:cs="Arial"/>
        </w:rPr>
        <w:t>Moodle</w:t>
      </w:r>
      <w:r w:rsidR="00332A8E">
        <w:rPr>
          <w:rFonts w:ascii="Arial" w:hAnsi="Arial" w:cs="Arial"/>
        </w:rPr>
        <w:t>-</w:t>
      </w:r>
      <w:r w:rsidRPr="00442E7E">
        <w:rPr>
          <w:rFonts w:ascii="Arial" w:hAnsi="Arial" w:cs="Arial"/>
        </w:rPr>
        <w:t>Moove</w:t>
      </w:r>
      <w:proofErr w:type="spellEnd"/>
      <w:r w:rsidRPr="00442E7E">
        <w:rPr>
          <w:rFonts w:ascii="Arial" w:hAnsi="Arial" w:cs="Arial"/>
        </w:rPr>
        <w:t xml:space="preserve"> Kurs </w:t>
      </w:r>
      <w:r w:rsidR="00E34AA0" w:rsidRPr="00442E7E">
        <w:rPr>
          <w:rFonts w:ascii="Arial" w:hAnsi="Arial" w:cs="Arial"/>
        </w:rPr>
        <w:t xml:space="preserve">wurde </w:t>
      </w:r>
      <w:r w:rsidR="00E90C78">
        <w:rPr>
          <w:rFonts w:ascii="Arial" w:hAnsi="Arial" w:cs="Arial"/>
        </w:rPr>
        <w:t>das Thema „</w:t>
      </w:r>
      <w:r w:rsidR="00F617D6">
        <w:rPr>
          <w:rFonts w:ascii="Arial" w:hAnsi="Arial" w:cs="Arial"/>
        </w:rPr>
        <w:t>Assembly Plan</w:t>
      </w:r>
      <w:r w:rsidR="00E90C78">
        <w:rPr>
          <w:rFonts w:ascii="Arial" w:hAnsi="Arial" w:cs="Arial"/>
        </w:rPr>
        <w:t>“ gewählt, da es</w:t>
      </w:r>
      <w:r w:rsidR="00832B2B" w:rsidRPr="00442E7E">
        <w:rPr>
          <w:rFonts w:ascii="Arial" w:hAnsi="Arial" w:cs="Arial"/>
        </w:rPr>
        <w:t xml:space="preserve"> </w:t>
      </w:r>
      <w:r w:rsidR="00332A8E">
        <w:rPr>
          <w:rFonts w:ascii="Arial" w:hAnsi="Arial" w:cs="Arial"/>
        </w:rPr>
        <w:t xml:space="preserve">für </w:t>
      </w:r>
      <w:r w:rsidR="00F617D6">
        <w:rPr>
          <w:rFonts w:ascii="Arial" w:hAnsi="Arial" w:cs="Arial"/>
        </w:rPr>
        <w:t>viele</w:t>
      </w:r>
      <w:r w:rsidR="00832B2B" w:rsidRPr="00442E7E">
        <w:rPr>
          <w:rFonts w:ascii="Arial" w:hAnsi="Arial" w:cs="Arial"/>
        </w:rPr>
        <w:t xml:space="preserve"> gewerblichen Berufsgruppen Relevanz hat. </w:t>
      </w:r>
      <w:r w:rsidR="00092B2F">
        <w:rPr>
          <w:rFonts w:ascii="Arial" w:hAnsi="Arial" w:cs="Arial"/>
        </w:rPr>
        <w:t xml:space="preserve">Auch der Bildungsplan </w:t>
      </w:r>
      <w:r w:rsidR="00F617D6">
        <w:rPr>
          <w:rFonts w:ascii="Arial" w:hAnsi="Arial" w:cs="Arial"/>
        </w:rPr>
        <w:t>vieler</w:t>
      </w:r>
      <w:r w:rsidR="00092B2F">
        <w:rPr>
          <w:rFonts w:ascii="Arial" w:hAnsi="Arial" w:cs="Arial"/>
        </w:rPr>
        <w:t xml:space="preserve"> Ausbildungs</w:t>
      </w:r>
      <w:r w:rsidR="00E90C78">
        <w:rPr>
          <w:rFonts w:ascii="Arial" w:hAnsi="Arial" w:cs="Arial"/>
        </w:rPr>
        <w:t xml:space="preserve">berufe nach </w:t>
      </w:r>
      <w:r w:rsidR="00332A8E">
        <w:rPr>
          <w:rFonts w:ascii="Arial" w:hAnsi="Arial" w:cs="Arial"/>
        </w:rPr>
        <w:t xml:space="preserve">dem </w:t>
      </w:r>
      <w:r w:rsidR="00E90C78">
        <w:rPr>
          <w:rFonts w:ascii="Arial" w:hAnsi="Arial" w:cs="Arial"/>
        </w:rPr>
        <w:t xml:space="preserve">Lernfeldprinzip beinhaltet das Thema </w:t>
      </w:r>
      <w:r w:rsidR="00F617D6">
        <w:rPr>
          <w:rFonts w:ascii="Arial" w:hAnsi="Arial" w:cs="Arial"/>
        </w:rPr>
        <w:t>Montageplanung</w:t>
      </w:r>
      <w:r w:rsidR="00E90C78">
        <w:rPr>
          <w:rFonts w:ascii="Arial" w:hAnsi="Arial" w:cs="Arial"/>
        </w:rPr>
        <w:t xml:space="preserve">. </w:t>
      </w:r>
    </w:p>
    <w:p w14:paraId="4638A337" w14:textId="3EB44AED" w:rsidR="00E90C78" w:rsidRDefault="009B4E09" w:rsidP="00D77976">
      <w:pPr>
        <w:spacing w:before="60"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Mit dem gewählten Thema </w:t>
      </w:r>
      <w:r w:rsidR="000E6DFC">
        <w:rPr>
          <w:rFonts w:ascii="Arial" w:hAnsi="Arial" w:cs="Arial"/>
        </w:rPr>
        <w:t xml:space="preserve">und den </w:t>
      </w:r>
      <w:r w:rsidR="00592C67">
        <w:rPr>
          <w:rFonts w:ascii="Arial" w:hAnsi="Arial" w:cs="Arial"/>
        </w:rPr>
        <w:t xml:space="preserve">Arbeitsaufträgen </w:t>
      </w:r>
      <w:r w:rsidR="00961126">
        <w:rPr>
          <w:rFonts w:ascii="Arial" w:hAnsi="Arial" w:cs="Arial"/>
        </w:rPr>
        <w:t xml:space="preserve">werden nicht nur </w:t>
      </w:r>
      <w:r w:rsidR="000E6DFC">
        <w:rPr>
          <w:rFonts w:ascii="Arial" w:hAnsi="Arial" w:cs="Arial"/>
        </w:rPr>
        <w:t>die Kompetenzen des Bildungsplan</w:t>
      </w:r>
      <w:r w:rsidR="00332A8E">
        <w:rPr>
          <w:rFonts w:ascii="Arial" w:hAnsi="Arial" w:cs="Arial"/>
        </w:rPr>
        <w:t>s</w:t>
      </w:r>
      <w:r w:rsidR="000E6DFC">
        <w:rPr>
          <w:rFonts w:ascii="Arial" w:hAnsi="Arial" w:cs="Arial"/>
        </w:rPr>
        <w:t xml:space="preserve"> Englisch geschult</w:t>
      </w:r>
      <w:r w:rsidR="00592C67">
        <w:rPr>
          <w:rFonts w:ascii="Arial" w:hAnsi="Arial" w:cs="Arial"/>
        </w:rPr>
        <w:t xml:space="preserve">, die </w:t>
      </w:r>
      <w:proofErr w:type="spellStart"/>
      <w:r w:rsidR="00AF3B94">
        <w:rPr>
          <w:rFonts w:ascii="Arial" w:hAnsi="Arial" w:cs="Arial"/>
        </w:rPr>
        <w:t>SuS</w:t>
      </w:r>
      <w:proofErr w:type="spellEnd"/>
      <w:r w:rsidR="00592C67">
        <w:rPr>
          <w:rFonts w:ascii="Arial" w:hAnsi="Arial" w:cs="Arial"/>
        </w:rPr>
        <w:t xml:space="preserve"> </w:t>
      </w:r>
      <w:r w:rsidR="00056B9A">
        <w:rPr>
          <w:rFonts w:ascii="Arial" w:hAnsi="Arial" w:cs="Arial"/>
        </w:rPr>
        <w:t xml:space="preserve">vertiefen auch ihr Wissen im Bereich </w:t>
      </w:r>
      <w:r w:rsidR="00F617D6">
        <w:rPr>
          <w:rFonts w:ascii="Arial" w:hAnsi="Arial" w:cs="Arial"/>
        </w:rPr>
        <w:t>Normteile, Werkzeuge und Montage</w:t>
      </w:r>
      <w:r w:rsidR="00056B9A">
        <w:rPr>
          <w:rFonts w:ascii="Arial" w:hAnsi="Arial" w:cs="Arial"/>
        </w:rPr>
        <w:t>.</w:t>
      </w:r>
    </w:p>
    <w:p w14:paraId="2B2893E7" w14:textId="711D8D3B" w:rsidR="00845289" w:rsidRDefault="009476EB" w:rsidP="00D77976">
      <w:pPr>
        <w:spacing w:before="60"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vorliegende </w:t>
      </w:r>
      <w:proofErr w:type="spellStart"/>
      <w:r>
        <w:rPr>
          <w:rFonts w:ascii="Arial" w:hAnsi="Arial" w:cs="Arial"/>
        </w:rPr>
        <w:t>Moodle</w:t>
      </w:r>
      <w:proofErr w:type="spellEnd"/>
      <w:r>
        <w:rPr>
          <w:rFonts w:ascii="Arial" w:hAnsi="Arial" w:cs="Arial"/>
        </w:rPr>
        <w:t xml:space="preserve">-Kurs </w:t>
      </w:r>
      <w:r w:rsidR="00AF7633">
        <w:rPr>
          <w:rFonts w:ascii="Arial" w:hAnsi="Arial" w:cs="Arial"/>
        </w:rPr>
        <w:t xml:space="preserve">ist </w:t>
      </w:r>
      <w:r w:rsidR="00FE05D3">
        <w:rPr>
          <w:rFonts w:ascii="Arial" w:hAnsi="Arial" w:cs="Arial"/>
        </w:rPr>
        <w:t xml:space="preserve">gemäß den Vorgaben als </w:t>
      </w:r>
      <w:r>
        <w:rPr>
          <w:rFonts w:ascii="Arial" w:hAnsi="Arial" w:cs="Arial"/>
        </w:rPr>
        <w:t xml:space="preserve">Lernthema </w:t>
      </w:r>
      <w:r w:rsidR="00FE05D3">
        <w:rPr>
          <w:rFonts w:ascii="Arial" w:hAnsi="Arial" w:cs="Arial"/>
        </w:rPr>
        <w:t xml:space="preserve">aufgebaut. </w:t>
      </w:r>
      <w:r w:rsidR="00901D1B">
        <w:rPr>
          <w:rFonts w:ascii="Arial" w:hAnsi="Arial" w:cs="Arial"/>
        </w:rPr>
        <w:t>Es ist</w:t>
      </w:r>
      <w:r w:rsidR="00D77976">
        <w:rPr>
          <w:rFonts w:ascii="Arial" w:hAnsi="Arial" w:cs="Arial"/>
        </w:rPr>
        <w:t>,</w:t>
      </w:r>
      <w:r w:rsidR="00901D1B">
        <w:rPr>
          <w:rFonts w:ascii="Arial" w:hAnsi="Arial" w:cs="Arial"/>
        </w:rPr>
        <w:t xml:space="preserve"> </w:t>
      </w:r>
      <w:r w:rsidR="00D77976">
        <w:rPr>
          <w:rFonts w:ascii="Arial" w:hAnsi="Arial" w:cs="Arial"/>
        </w:rPr>
        <w:t xml:space="preserve">ganz im Sinne des Lernfelds, </w:t>
      </w:r>
      <w:r w:rsidR="00901D1B">
        <w:rPr>
          <w:rFonts w:ascii="Arial" w:hAnsi="Arial" w:cs="Arial"/>
        </w:rPr>
        <w:t>angekoppelt an ein</w:t>
      </w:r>
      <w:r w:rsidR="00F617D6">
        <w:rPr>
          <w:rFonts w:ascii="Arial" w:hAnsi="Arial" w:cs="Arial"/>
        </w:rPr>
        <w:t xml:space="preserve"> </w:t>
      </w:r>
      <w:r w:rsidR="00FF7396">
        <w:rPr>
          <w:rFonts w:ascii="Arial" w:hAnsi="Arial" w:cs="Arial"/>
        </w:rPr>
        <w:t>z</w:t>
      </w:r>
      <w:r w:rsidR="00901D1B">
        <w:rPr>
          <w:rFonts w:ascii="Arial" w:hAnsi="Arial" w:cs="Arial"/>
        </w:rPr>
        <w:t xml:space="preserve">eitgleich </w:t>
      </w:r>
      <w:r w:rsidR="00F617D6">
        <w:rPr>
          <w:rFonts w:ascii="Arial" w:hAnsi="Arial" w:cs="Arial"/>
        </w:rPr>
        <w:t>ablaufendes</w:t>
      </w:r>
      <w:r w:rsidR="00FF7396">
        <w:rPr>
          <w:rFonts w:ascii="Arial" w:hAnsi="Arial" w:cs="Arial"/>
        </w:rPr>
        <w:t xml:space="preserve"> </w:t>
      </w:r>
      <w:r w:rsidR="00F617D6">
        <w:rPr>
          <w:rFonts w:ascii="Arial" w:hAnsi="Arial" w:cs="Arial"/>
        </w:rPr>
        <w:t>P</w:t>
      </w:r>
      <w:r w:rsidR="00FF7396">
        <w:rPr>
          <w:rFonts w:ascii="Arial" w:hAnsi="Arial" w:cs="Arial"/>
        </w:rPr>
        <w:t xml:space="preserve">rojekt </w:t>
      </w:r>
      <w:r w:rsidR="00936023">
        <w:rPr>
          <w:rFonts w:ascii="Arial" w:hAnsi="Arial" w:cs="Arial"/>
        </w:rPr>
        <w:t xml:space="preserve">im Bereich </w:t>
      </w:r>
      <w:r w:rsidR="00F617D6">
        <w:rPr>
          <w:rFonts w:ascii="Arial" w:hAnsi="Arial" w:cs="Arial"/>
        </w:rPr>
        <w:t>Fertigungstechnik</w:t>
      </w:r>
      <w:r w:rsidR="00D77976">
        <w:rPr>
          <w:rFonts w:ascii="Arial" w:hAnsi="Arial" w:cs="Arial"/>
        </w:rPr>
        <w:t>/</w:t>
      </w:r>
      <w:r w:rsidR="00FE1C02">
        <w:rPr>
          <w:rFonts w:ascii="Arial" w:hAnsi="Arial" w:cs="Arial"/>
        </w:rPr>
        <w:t>Metalltechnik</w:t>
      </w:r>
      <w:r w:rsidR="00411368">
        <w:rPr>
          <w:rFonts w:ascii="Arial" w:hAnsi="Arial" w:cs="Arial"/>
        </w:rPr>
        <w:t xml:space="preserve"> „</w:t>
      </w:r>
      <w:r w:rsidR="00FE1C02">
        <w:rPr>
          <w:rFonts w:ascii="Arial" w:hAnsi="Arial" w:cs="Arial"/>
        </w:rPr>
        <w:t xml:space="preserve">Eine </w:t>
      </w:r>
      <w:r w:rsidR="00F617D6">
        <w:rPr>
          <w:rFonts w:ascii="Arial" w:hAnsi="Arial" w:cs="Arial"/>
        </w:rPr>
        <w:t>Hebelschere</w:t>
      </w:r>
      <w:r w:rsidR="00FE1C02">
        <w:rPr>
          <w:rFonts w:ascii="Arial" w:hAnsi="Arial" w:cs="Arial"/>
        </w:rPr>
        <w:t xml:space="preserve"> montieren</w:t>
      </w:r>
      <w:r w:rsidR="00411368">
        <w:rPr>
          <w:rFonts w:ascii="Arial" w:hAnsi="Arial" w:cs="Arial"/>
        </w:rPr>
        <w:t>“</w:t>
      </w:r>
      <w:r w:rsidR="00FE1C02">
        <w:rPr>
          <w:rFonts w:ascii="Arial" w:hAnsi="Arial" w:cs="Arial"/>
        </w:rPr>
        <w:t xml:space="preserve">. Hier sollen die berufsfachlichen Inhalte geklärt und Grundlagen zur Montageplanung gelegt werden. </w:t>
      </w:r>
      <w:r w:rsidR="00845289">
        <w:rPr>
          <w:rFonts w:ascii="Arial" w:hAnsi="Arial" w:cs="Arial"/>
        </w:rPr>
        <w:t>Damit bildet das Projekt gemäß dem Lehrplan die vollständige berufliche Handlung ab.</w:t>
      </w:r>
    </w:p>
    <w:p w14:paraId="200884A5" w14:textId="236B6461" w:rsidR="00613C33" w:rsidRDefault="00613C33" w:rsidP="00D77976">
      <w:pPr>
        <w:spacing w:before="60"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Bis auf grammatikalische</w:t>
      </w:r>
      <w:r w:rsidR="00E7609B">
        <w:rPr>
          <w:rFonts w:ascii="Arial" w:hAnsi="Arial" w:cs="Arial"/>
        </w:rPr>
        <w:t xml:space="preserve"> Inhalte </w:t>
      </w:r>
      <w:r w:rsidR="00FE1C02">
        <w:rPr>
          <w:rFonts w:ascii="Arial" w:hAnsi="Arial" w:cs="Arial"/>
        </w:rPr>
        <w:t xml:space="preserve">und das Hör-/Sehverständnis </w:t>
      </w:r>
      <w:r w:rsidR="00E7609B">
        <w:rPr>
          <w:rFonts w:ascii="Arial" w:hAnsi="Arial" w:cs="Arial"/>
        </w:rPr>
        <w:t>sind alle Kompetenzen des Bildungsplan</w:t>
      </w:r>
      <w:r w:rsidR="00332A8E">
        <w:rPr>
          <w:rFonts w:ascii="Arial" w:hAnsi="Arial" w:cs="Arial"/>
        </w:rPr>
        <w:t>s</w:t>
      </w:r>
      <w:r w:rsidR="00E7609B">
        <w:rPr>
          <w:rFonts w:ascii="Arial" w:hAnsi="Arial" w:cs="Arial"/>
        </w:rPr>
        <w:t xml:space="preserve"> Englisch in der Berufsschule ber</w:t>
      </w:r>
      <w:r w:rsidR="00105FFF">
        <w:rPr>
          <w:rFonts w:ascii="Arial" w:hAnsi="Arial" w:cs="Arial"/>
        </w:rPr>
        <w:t>ücksichtigt.</w:t>
      </w:r>
    </w:p>
    <w:p w14:paraId="2333FE48" w14:textId="77777777" w:rsidR="00E90C78" w:rsidRDefault="00E90C78" w:rsidP="00442E7E">
      <w:pPr>
        <w:spacing w:before="60" w:after="60" w:line="240" w:lineRule="auto"/>
        <w:rPr>
          <w:rFonts w:ascii="Arial" w:hAnsi="Arial" w:cs="Arial"/>
        </w:rPr>
      </w:pPr>
    </w:p>
    <w:p w14:paraId="619678D9" w14:textId="77777777" w:rsidR="00981D4F" w:rsidRDefault="00981D4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D2483CC" w14:textId="5EE4C1E9" w:rsidR="00C5094F" w:rsidRPr="00442E7E" w:rsidRDefault="00981D4F" w:rsidP="00D779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tabs>
          <w:tab w:val="left" w:pos="284"/>
        </w:tabs>
        <w:spacing w:before="60" w:after="60" w:line="240" w:lineRule="auto"/>
        <w:jc w:val="both"/>
        <w:rPr>
          <w:rFonts w:ascii="Arial" w:eastAsia="Trebuchet MS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3 </w:t>
      </w:r>
      <w:r w:rsidR="00D77976">
        <w:rPr>
          <w:rFonts w:ascii="Arial" w:hAnsi="Arial" w:cs="Arial"/>
          <w:b/>
          <w:bCs/>
        </w:rPr>
        <w:tab/>
      </w:r>
      <w:r w:rsidR="005937B1" w:rsidRPr="00442E7E">
        <w:rPr>
          <w:rFonts w:ascii="Arial" w:hAnsi="Arial" w:cs="Arial"/>
          <w:b/>
          <w:bCs/>
        </w:rPr>
        <w:t>Didaktische Hinweise für Lehrkräfte</w:t>
      </w:r>
    </w:p>
    <w:p w14:paraId="08EFE8D5" w14:textId="77777777" w:rsidR="00D77976" w:rsidRDefault="00D77976" w:rsidP="00541689">
      <w:pPr>
        <w:pStyle w:val="Untertitel"/>
      </w:pPr>
    </w:p>
    <w:p w14:paraId="52084F1F" w14:textId="71D4783B" w:rsidR="003F079E" w:rsidRPr="00DD6C4E" w:rsidRDefault="00541689" w:rsidP="00541689">
      <w:pPr>
        <w:pStyle w:val="Untertitel"/>
      </w:pPr>
      <w:r>
        <w:t xml:space="preserve">3.1 </w:t>
      </w:r>
      <w:r w:rsidR="003F079E" w:rsidRPr="00DD6C4E">
        <w:t>Allgemeine Hinweise:</w:t>
      </w:r>
    </w:p>
    <w:p w14:paraId="042D6BFC" w14:textId="1989AAB4" w:rsidR="003F079E" w:rsidRDefault="003F079E" w:rsidP="004960A6">
      <w:pPr>
        <w:pStyle w:val="Textkrper"/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</w:t>
      </w:r>
      <w:proofErr w:type="spellStart"/>
      <w:r>
        <w:rPr>
          <w:rFonts w:ascii="Arial" w:hAnsi="Arial" w:cs="Arial"/>
          <w:sz w:val="22"/>
          <w:szCs w:val="22"/>
        </w:rPr>
        <w:t>Moodle</w:t>
      </w:r>
      <w:proofErr w:type="spellEnd"/>
      <w:r w:rsidR="00332A8E">
        <w:rPr>
          <w:rFonts w:ascii="Arial" w:hAnsi="Arial" w:cs="Arial"/>
          <w:sz w:val="22"/>
          <w:szCs w:val="22"/>
        </w:rPr>
        <w:t>-K</w:t>
      </w:r>
      <w:r>
        <w:rPr>
          <w:rFonts w:ascii="Arial" w:hAnsi="Arial" w:cs="Arial"/>
          <w:sz w:val="22"/>
          <w:szCs w:val="22"/>
        </w:rPr>
        <w:t>urs ist so ausgelegt, das</w:t>
      </w:r>
      <w:r w:rsidR="008C1A5F">
        <w:rPr>
          <w:rFonts w:ascii="Arial" w:hAnsi="Arial" w:cs="Arial"/>
          <w:sz w:val="22"/>
          <w:szCs w:val="22"/>
        </w:rPr>
        <w:t xml:space="preserve">s </w:t>
      </w:r>
      <w:r w:rsidR="009B757B">
        <w:rPr>
          <w:rFonts w:ascii="Arial" w:hAnsi="Arial" w:cs="Arial"/>
          <w:sz w:val="22"/>
          <w:szCs w:val="22"/>
        </w:rPr>
        <w:t xml:space="preserve">selbstorganisierte und Präsenzphasen abwechseln. Sicher können einzelne Teile von den </w:t>
      </w:r>
      <w:proofErr w:type="spellStart"/>
      <w:r w:rsidR="00AF3B94">
        <w:rPr>
          <w:rFonts w:ascii="Arial" w:hAnsi="Arial" w:cs="Arial"/>
          <w:sz w:val="22"/>
          <w:szCs w:val="22"/>
        </w:rPr>
        <w:t>SuS</w:t>
      </w:r>
      <w:r w:rsidR="009B757B">
        <w:rPr>
          <w:rFonts w:ascii="Arial" w:hAnsi="Arial" w:cs="Arial"/>
          <w:sz w:val="22"/>
          <w:szCs w:val="22"/>
        </w:rPr>
        <w:t>n</w:t>
      </w:r>
      <w:proofErr w:type="spellEnd"/>
      <w:r w:rsidR="009B757B">
        <w:rPr>
          <w:rFonts w:ascii="Arial" w:hAnsi="Arial" w:cs="Arial"/>
          <w:sz w:val="22"/>
          <w:szCs w:val="22"/>
        </w:rPr>
        <w:t xml:space="preserve"> in </w:t>
      </w:r>
      <w:r w:rsidR="00E85848">
        <w:rPr>
          <w:rFonts w:ascii="Arial" w:hAnsi="Arial" w:cs="Arial"/>
          <w:sz w:val="22"/>
          <w:szCs w:val="22"/>
        </w:rPr>
        <w:t>Selbstlern</w:t>
      </w:r>
      <w:r w:rsidR="009B757B">
        <w:rPr>
          <w:rFonts w:ascii="Arial" w:hAnsi="Arial" w:cs="Arial"/>
          <w:sz w:val="22"/>
          <w:szCs w:val="22"/>
        </w:rPr>
        <w:t xml:space="preserve">-Phasen bzw. </w:t>
      </w:r>
      <w:r w:rsidR="00332A8E">
        <w:rPr>
          <w:rFonts w:ascii="Arial" w:hAnsi="Arial" w:cs="Arial"/>
          <w:sz w:val="22"/>
          <w:szCs w:val="22"/>
        </w:rPr>
        <w:t xml:space="preserve">Heimarbeit </w:t>
      </w:r>
      <w:r w:rsidR="00480804">
        <w:rPr>
          <w:rFonts w:ascii="Arial" w:hAnsi="Arial" w:cs="Arial"/>
          <w:sz w:val="22"/>
          <w:szCs w:val="22"/>
        </w:rPr>
        <w:t xml:space="preserve">nach dem </w:t>
      </w:r>
      <w:proofErr w:type="spellStart"/>
      <w:r w:rsidR="00480804">
        <w:rPr>
          <w:rFonts w:ascii="Arial" w:hAnsi="Arial" w:cs="Arial"/>
          <w:sz w:val="22"/>
          <w:szCs w:val="22"/>
        </w:rPr>
        <w:t>Blended</w:t>
      </w:r>
      <w:proofErr w:type="spellEnd"/>
      <w:r w:rsidR="00480804">
        <w:rPr>
          <w:rFonts w:ascii="Arial" w:hAnsi="Arial" w:cs="Arial"/>
          <w:sz w:val="22"/>
          <w:szCs w:val="22"/>
        </w:rPr>
        <w:t xml:space="preserve"> Learning Konzept verlagert werden, jedoch ist sicherzustellen, dass die Lehrkraft </w:t>
      </w:r>
      <w:r w:rsidR="00FC7AD5">
        <w:rPr>
          <w:rFonts w:ascii="Arial" w:hAnsi="Arial" w:cs="Arial"/>
          <w:sz w:val="22"/>
          <w:szCs w:val="22"/>
        </w:rPr>
        <w:t xml:space="preserve">immer wieder als Ansprechperson zu Verfügung steht. Auch muss die Lehrkraft z.B. </w:t>
      </w:r>
      <w:r w:rsidR="0014476C">
        <w:rPr>
          <w:rFonts w:ascii="Arial" w:hAnsi="Arial" w:cs="Arial"/>
          <w:sz w:val="22"/>
          <w:szCs w:val="22"/>
        </w:rPr>
        <w:t xml:space="preserve">an gewissen Stellen </w:t>
      </w:r>
      <w:r w:rsidR="002978B3">
        <w:rPr>
          <w:rFonts w:ascii="Arial" w:hAnsi="Arial" w:cs="Arial"/>
          <w:sz w:val="22"/>
          <w:szCs w:val="22"/>
        </w:rPr>
        <w:t>virtuelle Gruppenräume</w:t>
      </w:r>
      <w:r w:rsidR="00117530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117530">
        <w:rPr>
          <w:rFonts w:ascii="Arial" w:hAnsi="Arial" w:cs="Arial"/>
          <w:sz w:val="22"/>
          <w:szCs w:val="22"/>
        </w:rPr>
        <w:t>BigBlueButton</w:t>
      </w:r>
      <w:proofErr w:type="spellEnd"/>
      <w:r w:rsidR="0014476C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14476C">
        <w:rPr>
          <w:rFonts w:ascii="Arial" w:hAnsi="Arial" w:cs="Arial"/>
          <w:sz w:val="22"/>
          <w:szCs w:val="22"/>
        </w:rPr>
        <w:t>Moodle</w:t>
      </w:r>
      <w:proofErr w:type="spellEnd"/>
      <w:r w:rsidR="0014476C">
        <w:rPr>
          <w:rFonts w:ascii="Arial" w:hAnsi="Arial" w:cs="Arial"/>
          <w:sz w:val="22"/>
          <w:szCs w:val="22"/>
        </w:rPr>
        <w:t xml:space="preserve"> einrichten oder eine Diskussion moderieren.</w:t>
      </w:r>
    </w:p>
    <w:p w14:paraId="697B49B1" w14:textId="4B87ABD7" w:rsidR="00D6765F" w:rsidRDefault="00D6765F" w:rsidP="00D6765F">
      <w:pPr>
        <w:pStyle w:val="Textkrper"/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Darüber hinaus benötigen die </w:t>
      </w:r>
      <w:proofErr w:type="spellStart"/>
      <w:r w:rsidR="00AF3B94">
        <w:rPr>
          <w:rFonts w:ascii="Arial" w:hAnsi="Arial" w:cs="Arial"/>
          <w:sz w:val="22"/>
          <w:szCs w:val="22"/>
        </w:rPr>
        <w:t>SuS</w:t>
      </w:r>
      <w:proofErr w:type="spellEnd"/>
      <w:r>
        <w:rPr>
          <w:rFonts w:ascii="Arial" w:hAnsi="Arial" w:cs="Arial"/>
          <w:sz w:val="22"/>
          <w:szCs w:val="22"/>
        </w:rPr>
        <w:t>, um den Kurs vollständig zu bearbeiten, ein digitales Endgerät mit Tonausgabe, Kamera und Mikrofon. Idealerweise werden individuelle Tablets oder Notebooks mit Internetzugang genutzt.</w:t>
      </w:r>
    </w:p>
    <w:p w14:paraId="0D5EFF39" w14:textId="770EAAA2" w:rsidR="00DA379C" w:rsidRDefault="00516313" w:rsidP="004960A6">
      <w:pPr>
        <w:pStyle w:val="Textkrper"/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Dieser hier abgebildete </w:t>
      </w:r>
      <w:proofErr w:type="spellStart"/>
      <w:r>
        <w:rPr>
          <w:rFonts w:ascii="Arial" w:hAnsi="Arial" w:cs="Arial"/>
          <w:sz w:val="22"/>
          <w:szCs w:val="22"/>
        </w:rPr>
        <w:t>Moodle</w:t>
      </w:r>
      <w:proofErr w:type="spellEnd"/>
      <w:r>
        <w:rPr>
          <w:rFonts w:ascii="Arial" w:hAnsi="Arial" w:cs="Arial"/>
          <w:sz w:val="22"/>
          <w:szCs w:val="22"/>
        </w:rPr>
        <w:t xml:space="preserve">-Kurs ist </w:t>
      </w:r>
      <w:r w:rsidR="00D6765F">
        <w:rPr>
          <w:rFonts w:ascii="Arial" w:hAnsi="Arial" w:cs="Arial"/>
          <w:sz w:val="22"/>
          <w:szCs w:val="22"/>
        </w:rPr>
        <w:t>gleichermaßen</w:t>
      </w:r>
      <w:r>
        <w:rPr>
          <w:rFonts w:ascii="Arial" w:hAnsi="Arial" w:cs="Arial"/>
          <w:sz w:val="22"/>
          <w:szCs w:val="22"/>
        </w:rPr>
        <w:t xml:space="preserve"> für den Präsenzunterricht </w:t>
      </w:r>
      <w:r w:rsidR="00332A8E">
        <w:rPr>
          <w:rFonts w:ascii="Arial" w:hAnsi="Arial" w:cs="Arial"/>
          <w:sz w:val="22"/>
          <w:szCs w:val="22"/>
        </w:rPr>
        <w:t xml:space="preserve">wie </w:t>
      </w:r>
      <w:r>
        <w:rPr>
          <w:rFonts w:ascii="Arial" w:hAnsi="Arial" w:cs="Arial"/>
          <w:sz w:val="22"/>
          <w:szCs w:val="22"/>
        </w:rPr>
        <w:t xml:space="preserve">auch für den Fernlernunterricht </w:t>
      </w:r>
      <w:r w:rsidR="00D6765F">
        <w:rPr>
          <w:rFonts w:ascii="Arial" w:hAnsi="Arial" w:cs="Arial"/>
          <w:sz w:val="22"/>
          <w:szCs w:val="22"/>
        </w:rPr>
        <w:t xml:space="preserve">geeignet. </w:t>
      </w:r>
      <w:r w:rsidR="001A08DB">
        <w:rPr>
          <w:rFonts w:ascii="Arial" w:hAnsi="Arial" w:cs="Arial"/>
          <w:sz w:val="22"/>
          <w:szCs w:val="22"/>
        </w:rPr>
        <w:t xml:space="preserve">Das Erstellungsteam hat </w:t>
      </w:r>
      <w:r w:rsidR="007F1C5A">
        <w:rPr>
          <w:rFonts w:ascii="Arial" w:hAnsi="Arial" w:cs="Arial"/>
          <w:sz w:val="22"/>
          <w:szCs w:val="22"/>
        </w:rPr>
        <w:t xml:space="preserve">zum Ziel gehabt, die gesamte Unterrichtseinheit digital in </w:t>
      </w:r>
      <w:proofErr w:type="spellStart"/>
      <w:r w:rsidR="007F1C5A">
        <w:rPr>
          <w:rFonts w:ascii="Arial" w:hAnsi="Arial" w:cs="Arial"/>
          <w:sz w:val="22"/>
          <w:szCs w:val="22"/>
        </w:rPr>
        <w:t>Moodle</w:t>
      </w:r>
      <w:proofErr w:type="spellEnd"/>
      <w:r w:rsidR="007F1C5A">
        <w:rPr>
          <w:rFonts w:ascii="Arial" w:hAnsi="Arial" w:cs="Arial"/>
          <w:sz w:val="22"/>
          <w:szCs w:val="22"/>
        </w:rPr>
        <w:t xml:space="preserve"> abzubilden, ein Ausdrucken von Arbeitsblättern durch den Lernenden oder die Lehrkraft ist </w:t>
      </w:r>
      <w:r w:rsidR="007C3C45">
        <w:rPr>
          <w:rFonts w:ascii="Arial" w:hAnsi="Arial" w:cs="Arial"/>
          <w:sz w:val="22"/>
          <w:szCs w:val="22"/>
        </w:rPr>
        <w:t>nicht erforderlich, da alle Lerninhalte digital erledigt werden können.</w:t>
      </w:r>
    </w:p>
    <w:p w14:paraId="1BA10277" w14:textId="459F5DA0" w:rsidR="0018490C" w:rsidRDefault="002D5877" w:rsidP="004960A6">
      <w:pPr>
        <w:pStyle w:val="Textkrper"/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Grundsätzlich ist festzustellen, dass die Lernenden bei alle</w:t>
      </w:r>
      <w:r w:rsidR="0084528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Lernschritten (</w:t>
      </w:r>
      <w:proofErr w:type="spellStart"/>
      <w:r>
        <w:rPr>
          <w:rFonts w:ascii="Arial" w:hAnsi="Arial" w:cs="Arial"/>
          <w:sz w:val="22"/>
          <w:szCs w:val="22"/>
        </w:rPr>
        <w:t>LearningSTEPs</w:t>
      </w:r>
      <w:proofErr w:type="spellEnd"/>
      <w:r>
        <w:rPr>
          <w:rFonts w:ascii="Arial" w:hAnsi="Arial" w:cs="Arial"/>
          <w:sz w:val="22"/>
          <w:szCs w:val="22"/>
        </w:rPr>
        <w:t>) schnell ins Tun kommen</w:t>
      </w:r>
      <w:r w:rsidR="00B11421">
        <w:rPr>
          <w:rFonts w:ascii="Arial" w:hAnsi="Arial" w:cs="Arial"/>
          <w:sz w:val="22"/>
          <w:szCs w:val="22"/>
        </w:rPr>
        <w:t xml:space="preserve">. Davor werden sie durch jeweils durch einen Appetizer </w:t>
      </w:r>
      <w:r w:rsidR="00981D4F">
        <w:rPr>
          <w:rFonts w:ascii="Arial" w:hAnsi="Arial" w:cs="Arial"/>
          <w:sz w:val="22"/>
          <w:szCs w:val="22"/>
        </w:rPr>
        <w:t>kognitiv aktiviert.</w:t>
      </w:r>
    </w:p>
    <w:p w14:paraId="19CDA099" w14:textId="2AA03D18" w:rsidR="00086BB3" w:rsidRDefault="00086BB3" w:rsidP="004960A6">
      <w:pPr>
        <w:pStyle w:val="Textkrper"/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 den heterogenen Gruppen gerecht zu werden und den Kurs auch für ein höheres Niveau</w:t>
      </w:r>
      <w:r w:rsidR="00771086">
        <w:rPr>
          <w:rFonts w:ascii="Arial" w:hAnsi="Arial" w:cs="Arial"/>
          <w:sz w:val="22"/>
          <w:szCs w:val="22"/>
        </w:rPr>
        <w:t xml:space="preserve"> einsetzbar zu machen, gibt es bei vielen Arbeitsaufträgen</w:t>
      </w:r>
      <w:r w:rsidR="00EF7750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EF7750">
        <w:rPr>
          <w:rFonts w:ascii="Arial" w:hAnsi="Arial" w:cs="Arial"/>
          <w:sz w:val="22"/>
          <w:szCs w:val="22"/>
        </w:rPr>
        <w:t>LearningJOB</w:t>
      </w:r>
      <w:r w:rsidR="00332A8E">
        <w:rPr>
          <w:rFonts w:ascii="Arial" w:hAnsi="Arial" w:cs="Arial"/>
          <w:sz w:val="22"/>
          <w:szCs w:val="22"/>
        </w:rPr>
        <w:t>s</w:t>
      </w:r>
      <w:proofErr w:type="spellEnd"/>
      <w:r w:rsidR="00EF7750">
        <w:rPr>
          <w:rFonts w:ascii="Arial" w:hAnsi="Arial" w:cs="Arial"/>
          <w:sz w:val="22"/>
          <w:szCs w:val="22"/>
        </w:rPr>
        <w:t>)</w:t>
      </w:r>
      <w:r w:rsidR="00771086">
        <w:rPr>
          <w:rFonts w:ascii="Arial" w:hAnsi="Arial" w:cs="Arial"/>
          <w:sz w:val="22"/>
          <w:szCs w:val="22"/>
        </w:rPr>
        <w:t xml:space="preserve"> die Niveaus A</w:t>
      </w:r>
      <w:r w:rsidR="00313ECC">
        <w:rPr>
          <w:rFonts w:ascii="Arial" w:hAnsi="Arial" w:cs="Arial"/>
          <w:sz w:val="22"/>
          <w:szCs w:val="22"/>
        </w:rPr>
        <w:t xml:space="preserve"> (leicht)</w:t>
      </w:r>
      <w:r w:rsidR="00771086">
        <w:rPr>
          <w:rFonts w:ascii="Arial" w:hAnsi="Arial" w:cs="Arial"/>
          <w:sz w:val="22"/>
          <w:szCs w:val="22"/>
        </w:rPr>
        <w:t xml:space="preserve">, B </w:t>
      </w:r>
      <w:r w:rsidR="00313ECC">
        <w:rPr>
          <w:rFonts w:ascii="Arial" w:hAnsi="Arial" w:cs="Arial"/>
          <w:sz w:val="22"/>
          <w:szCs w:val="22"/>
        </w:rPr>
        <w:t xml:space="preserve">(moderat) </w:t>
      </w:r>
      <w:r w:rsidR="00771086">
        <w:rPr>
          <w:rFonts w:ascii="Arial" w:hAnsi="Arial" w:cs="Arial"/>
          <w:sz w:val="22"/>
          <w:szCs w:val="22"/>
        </w:rPr>
        <w:t>und C</w:t>
      </w:r>
      <w:r w:rsidR="00313ECC">
        <w:rPr>
          <w:rFonts w:ascii="Arial" w:hAnsi="Arial" w:cs="Arial"/>
          <w:sz w:val="22"/>
          <w:szCs w:val="22"/>
        </w:rPr>
        <w:t xml:space="preserve"> (hoch)</w:t>
      </w:r>
      <w:r w:rsidR="0056100F">
        <w:rPr>
          <w:rFonts w:ascii="Arial" w:hAnsi="Arial" w:cs="Arial"/>
          <w:sz w:val="22"/>
          <w:szCs w:val="22"/>
        </w:rPr>
        <w:t>.</w:t>
      </w:r>
    </w:p>
    <w:p w14:paraId="60549410" w14:textId="72255E61" w:rsidR="000A27BE" w:rsidRDefault="000A27BE" w:rsidP="004960A6">
      <w:pPr>
        <w:pStyle w:val="Textkrper"/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 den leistungsschwächeren Schülerinnen und Schülern in der Aufgabenstellung immer ein Gefühl der Machbarkeit zu vermitteln, sind für alle Arbeitsaufträge eine deutsche Übersetzung hinterlegt. (Pop-up Fenster </w:t>
      </w:r>
      <w:r>
        <w:rPr>
          <w:noProof/>
        </w:rPr>
        <w:drawing>
          <wp:inline distT="0" distB="0" distL="0" distR="0" wp14:anchorId="72DD1CCF" wp14:editId="461752D6">
            <wp:extent cx="148658" cy="180975"/>
            <wp:effectExtent l="0" t="0" r="381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0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13" cy="18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)</w:t>
      </w:r>
    </w:p>
    <w:p w14:paraId="5BB444DD" w14:textId="0E7F08D5" w:rsidR="00313ECC" w:rsidRDefault="00313ECC" w:rsidP="004960A6">
      <w:pPr>
        <w:pStyle w:val="Textkrper"/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 Ende jedes Lernschritts stehen Lernerfolgskontrollen („Check </w:t>
      </w:r>
      <w:proofErr w:type="spellStart"/>
      <w:r>
        <w:rPr>
          <w:rFonts w:ascii="Arial" w:hAnsi="Arial" w:cs="Arial"/>
          <w:sz w:val="22"/>
          <w:szCs w:val="22"/>
        </w:rPr>
        <w:t>your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knowledge</w:t>
      </w:r>
      <w:proofErr w:type="spellEnd"/>
      <w:r>
        <w:rPr>
          <w:rFonts w:ascii="Arial" w:hAnsi="Arial" w:cs="Arial"/>
          <w:sz w:val="22"/>
          <w:szCs w:val="22"/>
        </w:rPr>
        <w:t xml:space="preserve">!“). Der Rückblick auf die trainierten bzw. erworbenen Kompetenzen soll der Förderung der Selbsteinschätzung und der individuellen Reflexion des Lernvorgangs der </w:t>
      </w:r>
      <w:proofErr w:type="spellStart"/>
      <w:r>
        <w:rPr>
          <w:rFonts w:ascii="Arial" w:hAnsi="Arial" w:cs="Arial"/>
          <w:sz w:val="22"/>
          <w:szCs w:val="22"/>
        </w:rPr>
        <w:t>SuS</w:t>
      </w:r>
      <w:proofErr w:type="spellEnd"/>
      <w:r>
        <w:rPr>
          <w:rFonts w:ascii="Arial" w:hAnsi="Arial" w:cs="Arial"/>
          <w:sz w:val="22"/>
          <w:szCs w:val="22"/>
        </w:rPr>
        <w:t xml:space="preserve"> dienen.</w:t>
      </w:r>
      <w:r w:rsidR="00EA6BDF">
        <w:rPr>
          <w:rFonts w:ascii="Arial" w:hAnsi="Arial" w:cs="Arial"/>
          <w:sz w:val="22"/>
          <w:szCs w:val="22"/>
        </w:rPr>
        <w:t xml:space="preserve"> </w:t>
      </w:r>
      <w:r w:rsidR="00EA6BDF" w:rsidRPr="00EA6BDF">
        <w:rPr>
          <w:rFonts w:ascii="Arial" w:hAnsi="Arial" w:cs="Arial"/>
          <w:i/>
          <w:sz w:val="22"/>
          <w:szCs w:val="22"/>
        </w:rPr>
        <w:t xml:space="preserve">Die </w:t>
      </w:r>
      <w:proofErr w:type="spellStart"/>
      <w:r w:rsidR="00EA6BDF" w:rsidRPr="00EA6BDF">
        <w:rPr>
          <w:rFonts w:ascii="Arial" w:hAnsi="Arial" w:cs="Arial"/>
          <w:i/>
          <w:sz w:val="22"/>
          <w:szCs w:val="22"/>
        </w:rPr>
        <w:t>SuS</w:t>
      </w:r>
      <w:proofErr w:type="spellEnd"/>
      <w:r w:rsidR="00EA6BDF" w:rsidRPr="00EA6BDF">
        <w:rPr>
          <w:rFonts w:ascii="Arial" w:hAnsi="Arial" w:cs="Arial"/>
          <w:i/>
          <w:sz w:val="22"/>
          <w:szCs w:val="22"/>
        </w:rPr>
        <w:t xml:space="preserve"> sollten </w:t>
      </w:r>
      <w:r w:rsidR="00EA6BDF" w:rsidRPr="00EA6BDF">
        <w:rPr>
          <w:rFonts w:ascii="Arial" w:hAnsi="Arial" w:cs="Arial"/>
          <w:i/>
          <w:sz w:val="22"/>
          <w:szCs w:val="22"/>
          <w:u w:val="single"/>
        </w:rPr>
        <w:t xml:space="preserve">von der Lehrkraft darauf hingewiesen </w:t>
      </w:r>
      <w:r w:rsidR="00EA6BDF" w:rsidRPr="00EA6BDF">
        <w:rPr>
          <w:rFonts w:ascii="Arial" w:hAnsi="Arial" w:cs="Arial"/>
          <w:i/>
          <w:sz w:val="22"/>
          <w:szCs w:val="22"/>
        </w:rPr>
        <w:t xml:space="preserve">werden, nach der Erledigung jedes </w:t>
      </w:r>
      <w:proofErr w:type="spellStart"/>
      <w:r w:rsidR="00EA6BDF" w:rsidRPr="00EA6BDF">
        <w:rPr>
          <w:rFonts w:ascii="Arial" w:hAnsi="Arial" w:cs="Arial"/>
          <w:i/>
          <w:sz w:val="22"/>
          <w:szCs w:val="22"/>
        </w:rPr>
        <w:t>LearningJOBS</w:t>
      </w:r>
      <w:proofErr w:type="spellEnd"/>
      <w:r w:rsidR="00EA6BDF" w:rsidRPr="00EA6BDF">
        <w:rPr>
          <w:rFonts w:ascii="Arial" w:hAnsi="Arial" w:cs="Arial"/>
          <w:i/>
          <w:sz w:val="22"/>
          <w:szCs w:val="22"/>
        </w:rPr>
        <w:t xml:space="preserve"> nicht „Next </w:t>
      </w:r>
      <w:proofErr w:type="spellStart"/>
      <w:r w:rsidR="00EA6BDF" w:rsidRPr="00EA6BDF">
        <w:rPr>
          <w:rFonts w:ascii="Arial" w:hAnsi="Arial" w:cs="Arial"/>
          <w:i/>
          <w:sz w:val="22"/>
          <w:szCs w:val="22"/>
        </w:rPr>
        <w:t>Activity</w:t>
      </w:r>
      <w:proofErr w:type="spellEnd"/>
      <w:r w:rsidR="00EA6BDF" w:rsidRPr="00EA6BDF">
        <w:rPr>
          <w:rFonts w:ascii="Arial" w:hAnsi="Arial" w:cs="Arial"/>
          <w:i/>
          <w:sz w:val="22"/>
          <w:szCs w:val="22"/>
        </w:rPr>
        <w:t xml:space="preserve">“ zu klicken, sondern </w:t>
      </w:r>
      <w:r w:rsidR="00EA6BDF" w:rsidRPr="00EA6BDF">
        <w:rPr>
          <w:rFonts w:ascii="Arial" w:hAnsi="Arial" w:cs="Arial"/>
          <w:i/>
          <w:sz w:val="22"/>
          <w:szCs w:val="22"/>
          <w:u w:val="single"/>
        </w:rPr>
        <w:t xml:space="preserve">immer auf die übergeordnete Kachelebene der </w:t>
      </w:r>
      <w:proofErr w:type="spellStart"/>
      <w:r w:rsidR="00EA6BDF" w:rsidRPr="00EA6BDF">
        <w:rPr>
          <w:rFonts w:ascii="Arial" w:hAnsi="Arial" w:cs="Arial"/>
          <w:i/>
          <w:sz w:val="22"/>
          <w:szCs w:val="22"/>
          <w:u w:val="single"/>
        </w:rPr>
        <w:t>LearningSTEPS</w:t>
      </w:r>
      <w:proofErr w:type="spellEnd"/>
      <w:r w:rsidR="00EA6BDF" w:rsidRPr="00EA6BDF">
        <w:rPr>
          <w:rFonts w:ascii="Arial" w:hAnsi="Arial" w:cs="Arial"/>
          <w:i/>
          <w:sz w:val="22"/>
          <w:szCs w:val="22"/>
        </w:rPr>
        <w:t xml:space="preserve"> zurückzukehren und dort weiter voranzuschreiten</w:t>
      </w:r>
      <w:r w:rsidR="00EA6BDF">
        <w:rPr>
          <w:rFonts w:ascii="Arial" w:hAnsi="Arial" w:cs="Arial"/>
          <w:i/>
          <w:sz w:val="22"/>
          <w:szCs w:val="22"/>
        </w:rPr>
        <w:t>. Nur so sind alle Arbeitsaufträge sichtbar.</w:t>
      </w:r>
    </w:p>
    <w:p w14:paraId="5518E578" w14:textId="2DC2A8FB" w:rsidR="00B57705" w:rsidRPr="00442E7E" w:rsidRDefault="00B57705" w:rsidP="004960A6">
      <w:pPr>
        <w:pStyle w:val="Textkrper"/>
        <w:spacing w:before="60" w:after="60"/>
        <w:rPr>
          <w:rFonts w:ascii="Arial" w:eastAsia="Trebuchet MS" w:hAnsi="Arial" w:cs="Arial"/>
          <w:sz w:val="22"/>
          <w:szCs w:val="22"/>
        </w:rPr>
      </w:pPr>
      <w:r w:rsidRPr="00442E7E">
        <w:rPr>
          <w:rFonts w:ascii="Arial" w:hAnsi="Arial" w:cs="Arial"/>
          <w:sz w:val="22"/>
          <w:szCs w:val="22"/>
        </w:rPr>
        <w:t xml:space="preserve">Der zeitliche Umfang dieses Projekts beträgt </w:t>
      </w:r>
      <w:r w:rsidR="00C81672">
        <w:rPr>
          <w:rFonts w:ascii="Arial" w:hAnsi="Arial" w:cs="Arial"/>
          <w:sz w:val="22"/>
          <w:szCs w:val="22"/>
        </w:rPr>
        <w:t>mindestens 6 U</w:t>
      </w:r>
      <w:r w:rsidR="006C7DEF">
        <w:rPr>
          <w:rFonts w:ascii="Arial" w:hAnsi="Arial" w:cs="Arial"/>
          <w:sz w:val="22"/>
          <w:szCs w:val="22"/>
        </w:rPr>
        <w:t>n</w:t>
      </w:r>
      <w:r w:rsidR="00C81672">
        <w:rPr>
          <w:rFonts w:ascii="Arial" w:hAnsi="Arial" w:cs="Arial"/>
          <w:sz w:val="22"/>
          <w:szCs w:val="22"/>
        </w:rPr>
        <w:t>terrichtsstunden</w:t>
      </w:r>
      <w:r w:rsidR="006C7DEF">
        <w:rPr>
          <w:rFonts w:ascii="Arial" w:hAnsi="Arial" w:cs="Arial"/>
          <w:sz w:val="22"/>
          <w:szCs w:val="22"/>
        </w:rPr>
        <w:t xml:space="preserve">, durch gezieltes Weglassen kann der Umfang jedoch </w:t>
      </w:r>
      <w:r w:rsidR="00CC733A">
        <w:rPr>
          <w:rFonts w:ascii="Arial" w:hAnsi="Arial" w:cs="Arial"/>
          <w:sz w:val="22"/>
          <w:szCs w:val="22"/>
        </w:rPr>
        <w:t>an die Kompetenzen</w:t>
      </w:r>
      <w:r w:rsidR="00CC733A" w:rsidRPr="00442E7E">
        <w:rPr>
          <w:rFonts w:ascii="Arial" w:hAnsi="Arial" w:cs="Arial"/>
          <w:sz w:val="22"/>
          <w:szCs w:val="22"/>
        </w:rPr>
        <w:t xml:space="preserve"> und Bedürfnisse der jeweiligen Klasse angepasst werden.</w:t>
      </w:r>
    </w:p>
    <w:p w14:paraId="59600E7E" w14:textId="77777777" w:rsidR="00B57705" w:rsidRDefault="00B57705" w:rsidP="004960A6">
      <w:pPr>
        <w:pStyle w:val="Textkrper"/>
        <w:spacing w:before="60" w:after="60"/>
        <w:rPr>
          <w:rFonts w:ascii="Arial" w:hAnsi="Arial" w:cs="Arial"/>
          <w:sz w:val="22"/>
          <w:szCs w:val="22"/>
        </w:rPr>
      </w:pPr>
    </w:p>
    <w:p w14:paraId="0C1B2EED" w14:textId="1286C886" w:rsidR="00021A5E" w:rsidRDefault="00021A5E" w:rsidP="004960A6">
      <w:pPr>
        <w:pStyle w:val="Textkrper"/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 Folgenden wird auf die einzelnen Lernschritte eingegangen:</w:t>
      </w:r>
    </w:p>
    <w:p w14:paraId="0CACB474" w14:textId="77777777" w:rsidR="004960A6" w:rsidRDefault="004960A6" w:rsidP="004960A6">
      <w:pPr>
        <w:pStyle w:val="Textkrper"/>
        <w:spacing w:before="60" w:after="60"/>
        <w:rPr>
          <w:rFonts w:ascii="Arial" w:hAnsi="Arial" w:cs="Arial"/>
          <w:b/>
          <w:bCs/>
          <w:sz w:val="22"/>
          <w:szCs w:val="22"/>
        </w:rPr>
      </w:pPr>
    </w:p>
    <w:p w14:paraId="5A6A7ABB" w14:textId="242F3C61" w:rsidR="004A1C52" w:rsidRDefault="00981D4F" w:rsidP="00DD6C4E">
      <w:pPr>
        <w:pStyle w:val="Untertitel"/>
      </w:pPr>
      <w:r>
        <w:t>3.</w:t>
      </w:r>
      <w:r w:rsidR="00467598">
        <w:t xml:space="preserve">2 </w:t>
      </w:r>
      <w:r w:rsidR="00E66033" w:rsidRPr="00981D4F">
        <w:t>Projektbeschreibung</w:t>
      </w:r>
      <w:r w:rsidR="00467598">
        <w:t xml:space="preserve"> – </w:t>
      </w:r>
      <w:r w:rsidR="004A1C52" w:rsidRPr="004A1C52">
        <w:t xml:space="preserve">Welcome and </w:t>
      </w:r>
      <w:proofErr w:type="spellStart"/>
      <w:r w:rsidR="004A1C52">
        <w:t>P</w:t>
      </w:r>
      <w:r w:rsidR="004A1C52" w:rsidRPr="004A1C52">
        <w:t>rojectJOB</w:t>
      </w:r>
      <w:proofErr w:type="spellEnd"/>
    </w:p>
    <w:p w14:paraId="4A4AEC6B" w14:textId="7F002C2E" w:rsidR="0097652E" w:rsidRDefault="00203A75" w:rsidP="0097652E">
      <w:pPr>
        <w:pStyle w:val="Textkrper"/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</w:t>
      </w:r>
      <w:r w:rsidR="00D7710B">
        <w:rPr>
          <w:rFonts w:ascii="Arial" w:hAnsi="Arial" w:cs="Arial"/>
          <w:sz w:val="22"/>
          <w:szCs w:val="22"/>
        </w:rPr>
        <w:t>Lernthema (</w:t>
      </w:r>
      <w:proofErr w:type="spellStart"/>
      <w:r w:rsidR="00D7710B">
        <w:rPr>
          <w:rFonts w:ascii="Arial" w:hAnsi="Arial" w:cs="Arial"/>
          <w:sz w:val="22"/>
          <w:szCs w:val="22"/>
        </w:rPr>
        <w:t>ProjectJOB</w:t>
      </w:r>
      <w:proofErr w:type="spellEnd"/>
      <w:r w:rsidR="00D7710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welches die </w:t>
      </w:r>
      <w:proofErr w:type="spellStart"/>
      <w:r w:rsidR="00AF3B94">
        <w:rPr>
          <w:rFonts w:ascii="Arial" w:hAnsi="Arial" w:cs="Arial"/>
          <w:sz w:val="22"/>
          <w:szCs w:val="22"/>
        </w:rPr>
        <w:t>SuS</w:t>
      </w:r>
      <w:proofErr w:type="spellEnd"/>
      <w:r>
        <w:rPr>
          <w:rFonts w:ascii="Arial" w:hAnsi="Arial" w:cs="Arial"/>
          <w:sz w:val="22"/>
          <w:szCs w:val="22"/>
        </w:rPr>
        <w:t xml:space="preserve"> im Rahmen des </w:t>
      </w:r>
      <w:proofErr w:type="spellStart"/>
      <w:r>
        <w:rPr>
          <w:rFonts w:ascii="Arial" w:hAnsi="Arial" w:cs="Arial"/>
          <w:sz w:val="22"/>
          <w:szCs w:val="22"/>
        </w:rPr>
        <w:t>Moodle</w:t>
      </w:r>
      <w:proofErr w:type="spellEnd"/>
      <w:r>
        <w:rPr>
          <w:rFonts w:ascii="Arial" w:hAnsi="Arial" w:cs="Arial"/>
          <w:sz w:val="22"/>
          <w:szCs w:val="22"/>
        </w:rPr>
        <w:t xml:space="preserve">-Kurses, bearbeiten, </w:t>
      </w:r>
      <w:r w:rsidR="00494C9F">
        <w:rPr>
          <w:rFonts w:ascii="Arial" w:hAnsi="Arial" w:cs="Arial"/>
          <w:sz w:val="22"/>
          <w:szCs w:val="22"/>
        </w:rPr>
        <w:t>beginnt mit eine</w:t>
      </w:r>
      <w:r w:rsidR="00AF3B94">
        <w:rPr>
          <w:rFonts w:ascii="Arial" w:hAnsi="Arial" w:cs="Arial"/>
          <w:sz w:val="22"/>
          <w:szCs w:val="22"/>
        </w:rPr>
        <w:t>m Appetizer, der es ihnen direkt ermöglicht</w:t>
      </w:r>
      <w:r w:rsidR="00F03295">
        <w:rPr>
          <w:rFonts w:ascii="Arial" w:hAnsi="Arial" w:cs="Arial"/>
          <w:sz w:val="22"/>
          <w:szCs w:val="22"/>
        </w:rPr>
        <w:t>,</w:t>
      </w:r>
      <w:r w:rsidR="00AF3B94">
        <w:rPr>
          <w:rFonts w:ascii="Arial" w:hAnsi="Arial" w:cs="Arial"/>
          <w:sz w:val="22"/>
          <w:szCs w:val="22"/>
        </w:rPr>
        <w:t xml:space="preserve"> sich mit dem Thema auseinanderzusetzen, aktiviert zu werden und mit </w:t>
      </w:r>
      <w:r w:rsidR="00F03295">
        <w:rPr>
          <w:rFonts w:ascii="Arial" w:hAnsi="Arial" w:cs="Arial"/>
          <w:sz w:val="22"/>
          <w:szCs w:val="22"/>
        </w:rPr>
        <w:t>den</w:t>
      </w:r>
      <w:r w:rsidR="00AF3B94">
        <w:rPr>
          <w:rFonts w:ascii="Arial" w:hAnsi="Arial" w:cs="Arial"/>
          <w:sz w:val="22"/>
          <w:szCs w:val="22"/>
        </w:rPr>
        <w:t xml:space="preserve"> Mitschülerinnen und Mitschülern in Austausch zu treten. Anschließend </w:t>
      </w:r>
      <w:r w:rsidR="00AF3B94" w:rsidRPr="0097652E">
        <w:rPr>
          <w:rFonts w:ascii="Arial" w:hAnsi="Arial" w:cs="Arial"/>
          <w:sz w:val="22"/>
          <w:szCs w:val="22"/>
        </w:rPr>
        <w:t xml:space="preserve">erfolgen die </w:t>
      </w:r>
      <w:r w:rsidR="00F82E90" w:rsidRPr="0097652E">
        <w:rPr>
          <w:rFonts w:ascii="Arial" w:hAnsi="Arial" w:cs="Arial"/>
          <w:sz w:val="22"/>
          <w:szCs w:val="22"/>
        </w:rPr>
        <w:t xml:space="preserve">fachlichen und überfachlichen </w:t>
      </w:r>
      <w:r w:rsidR="00AF3B94" w:rsidRPr="0097652E">
        <w:rPr>
          <w:rFonts w:ascii="Arial" w:hAnsi="Arial" w:cs="Arial"/>
          <w:sz w:val="22"/>
          <w:szCs w:val="22"/>
        </w:rPr>
        <w:t xml:space="preserve">Gesamtlernziele, die kompetenzorientiert beschrieben werden, um den </w:t>
      </w:r>
      <w:proofErr w:type="spellStart"/>
      <w:r w:rsidR="00AF3B94" w:rsidRPr="0097652E">
        <w:rPr>
          <w:rFonts w:ascii="Arial" w:hAnsi="Arial" w:cs="Arial"/>
          <w:sz w:val="22"/>
          <w:szCs w:val="22"/>
        </w:rPr>
        <w:t>SuS</w:t>
      </w:r>
      <w:proofErr w:type="spellEnd"/>
      <w:r w:rsidR="00AF3B94" w:rsidRPr="0097652E">
        <w:rPr>
          <w:rFonts w:ascii="Arial" w:hAnsi="Arial" w:cs="Arial"/>
          <w:sz w:val="22"/>
          <w:szCs w:val="22"/>
        </w:rPr>
        <w:t xml:space="preserve"> aufzuzeigen was sie in den einzelnen Lernschritten erreichen können. </w:t>
      </w:r>
      <w:r w:rsidR="0097652E" w:rsidRPr="0097652E">
        <w:rPr>
          <w:rFonts w:ascii="Arial" w:hAnsi="Arial" w:cs="Arial"/>
          <w:sz w:val="22"/>
          <w:szCs w:val="22"/>
        </w:rPr>
        <w:t xml:space="preserve">Für starke </w:t>
      </w:r>
      <w:proofErr w:type="spellStart"/>
      <w:r w:rsidR="0097652E" w:rsidRPr="0097652E">
        <w:rPr>
          <w:rFonts w:ascii="Arial" w:hAnsi="Arial" w:cs="Arial"/>
          <w:sz w:val="22"/>
          <w:szCs w:val="22"/>
        </w:rPr>
        <w:t>SuS</w:t>
      </w:r>
      <w:proofErr w:type="spellEnd"/>
      <w:r w:rsidR="0097652E" w:rsidRPr="0097652E">
        <w:rPr>
          <w:rFonts w:ascii="Arial" w:hAnsi="Arial" w:cs="Arial"/>
          <w:sz w:val="22"/>
          <w:szCs w:val="22"/>
        </w:rPr>
        <w:t xml:space="preserve">, die eine dementsprechende Vorbildung aufweisen, besteht durch dieses Aufzeigen der Struktur die Möglichkeit, auch einzelne </w:t>
      </w:r>
      <w:proofErr w:type="spellStart"/>
      <w:r w:rsidR="0097652E" w:rsidRPr="0097652E">
        <w:rPr>
          <w:rFonts w:ascii="Arial" w:hAnsi="Arial" w:cs="Arial"/>
          <w:sz w:val="22"/>
          <w:szCs w:val="22"/>
        </w:rPr>
        <w:t>LearningSTEPs</w:t>
      </w:r>
      <w:proofErr w:type="spellEnd"/>
      <w:r w:rsidR="0097652E" w:rsidRPr="0097652E">
        <w:rPr>
          <w:rFonts w:ascii="Arial" w:hAnsi="Arial" w:cs="Arial"/>
          <w:sz w:val="22"/>
          <w:szCs w:val="22"/>
        </w:rPr>
        <w:t xml:space="preserve"> zu überspringen. Dieser Hinweis kann von der Lehrkraft in diesem Falle gegeben werden.</w:t>
      </w:r>
      <w:r w:rsidR="0097652E">
        <w:rPr>
          <w:rFonts w:ascii="Arial" w:hAnsi="Arial" w:cs="Arial"/>
        </w:rPr>
        <w:t xml:space="preserve"> </w:t>
      </w:r>
    </w:p>
    <w:p w14:paraId="631540A5" w14:textId="35EB09B3" w:rsidR="00923E79" w:rsidRDefault="00923E79" w:rsidP="004960A6">
      <w:pPr>
        <w:pStyle w:val="Textkrper"/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Nach dieser Phase werden die </w:t>
      </w:r>
      <w:proofErr w:type="spellStart"/>
      <w:r>
        <w:rPr>
          <w:rFonts w:ascii="Arial" w:hAnsi="Arial" w:cs="Arial"/>
          <w:sz w:val="22"/>
          <w:szCs w:val="22"/>
        </w:rPr>
        <w:t>SuS</w:t>
      </w:r>
      <w:proofErr w:type="spellEnd"/>
      <w:r>
        <w:rPr>
          <w:rFonts w:ascii="Arial" w:hAnsi="Arial" w:cs="Arial"/>
          <w:sz w:val="22"/>
          <w:szCs w:val="22"/>
        </w:rPr>
        <w:t xml:space="preserve"> in die Projektbeschreibung eingeführt. Das Ziel dieses Lernthemas ist es einen Montageplan für eine Hebelschere auf Englisch zu erstellen. </w:t>
      </w:r>
    </w:p>
    <w:p w14:paraId="5D2483CD" w14:textId="14DFF76A" w:rsidR="00C5094F" w:rsidRDefault="001B5535" w:rsidP="004960A6">
      <w:pPr>
        <w:pStyle w:val="Textkrper"/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Um das </w:t>
      </w:r>
      <w:r w:rsidR="00D7710B">
        <w:rPr>
          <w:rFonts w:ascii="Arial" w:hAnsi="Arial" w:cs="Arial"/>
          <w:sz w:val="22"/>
          <w:szCs w:val="22"/>
        </w:rPr>
        <w:t xml:space="preserve">Lernthema </w:t>
      </w:r>
      <w:r>
        <w:rPr>
          <w:rFonts w:ascii="Arial" w:hAnsi="Arial" w:cs="Arial"/>
          <w:sz w:val="22"/>
          <w:szCs w:val="22"/>
        </w:rPr>
        <w:t>authentisch</w:t>
      </w:r>
      <w:r w:rsidR="008C1A5F">
        <w:rPr>
          <w:rFonts w:ascii="Arial" w:hAnsi="Arial" w:cs="Arial"/>
          <w:sz w:val="22"/>
          <w:szCs w:val="22"/>
        </w:rPr>
        <w:t xml:space="preserve"> zu machen und einen klaren Lebens- und Berufsbezug herzustellen, g</w:t>
      </w:r>
      <w:r w:rsidR="00DF1F86">
        <w:rPr>
          <w:rFonts w:ascii="Arial" w:hAnsi="Arial" w:cs="Arial"/>
          <w:sz w:val="22"/>
          <w:szCs w:val="22"/>
        </w:rPr>
        <w:t>ibt die Situation vor, dass</w:t>
      </w:r>
      <w:r w:rsidR="00F6124E">
        <w:rPr>
          <w:rFonts w:ascii="Arial" w:hAnsi="Arial" w:cs="Arial"/>
          <w:sz w:val="22"/>
          <w:szCs w:val="22"/>
        </w:rPr>
        <w:t xml:space="preserve"> im Rahmen der Globalisierung und der </w:t>
      </w:r>
      <w:r w:rsidR="00923E79">
        <w:rPr>
          <w:rFonts w:ascii="Arial" w:hAnsi="Arial" w:cs="Arial"/>
          <w:sz w:val="22"/>
          <w:szCs w:val="22"/>
        </w:rPr>
        <w:t>Wirtschaftlichkeit</w:t>
      </w:r>
      <w:r w:rsidR="00F6124E">
        <w:rPr>
          <w:rFonts w:ascii="Arial" w:hAnsi="Arial" w:cs="Arial"/>
          <w:sz w:val="22"/>
          <w:szCs w:val="22"/>
        </w:rPr>
        <w:t xml:space="preserve"> </w:t>
      </w:r>
      <w:r w:rsidR="00923E79">
        <w:rPr>
          <w:rFonts w:ascii="Arial" w:hAnsi="Arial" w:cs="Arial"/>
          <w:sz w:val="22"/>
          <w:szCs w:val="22"/>
        </w:rPr>
        <w:t xml:space="preserve">eine Montage der Baugruppe im Ausland unerlässlich ist. </w:t>
      </w:r>
    </w:p>
    <w:p w14:paraId="5D2483D0" w14:textId="16412795" w:rsidR="00C5094F" w:rsidRPr="00442E7E" w:rsidRDefault="00332A8E" w:rsidP="004960A6">
      <w:pPr>
        <w:pStyle w:val="Textkrper"/>
        <w:spacing w:before="60" w:after="60"/>
        <w:rPr>
          <w:rFonts w:ascii="Arial" w:eastAsia="Trebuchet MS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C7E40">
        <w:rPr>
          <w:rFonts w:ascii="Arial" w:hAnsi="Arial" w:cs="Arial"/>
          <w:sz w:val="22"/>
          <w:szCs w:val="22"/>
        </w:rPr>
        <w:t xml:space="preserve">as </w:t>
      </w:r>
      <w:r w:rsidR="00D7710B">
        <w:rPr>
          <w:rFonts w:ascii="Arial" w:hAnsi="Arial" w:cs="Arial"/>
          <w:sz w:val="22"/>
          <w:szCs w:val="22"/>
        </w:rPr>
        <w:t xml:space="preserve">Lernthema </w:t>
      </w:r>
      <w:r w:rsidR="0077308E">
        <w:rPr>
          <w:rFonts w:ascii="Arial" w:hAnsi="Arial" w:cs="Arial"/>
          <w:sz w:val="22"/>
          <w:szCs w:val="22"/>
        </w:rPr>
        <w:t>wird</w:t>
      </w:r>
      <w:r w:rsidR="00F82E90">
        <w:rPr>
          <w:rFonts w:ascii="Arial" w:hAnsi="Arial" w:cs="Arial"/>
          <w:sz w:val="22"/>
          <w:szCs w:val="22"/>
        </w:rPr>
        <w:t xml:space="preserve"> </w:t>
      </w:r>
      <w:r w:rsidR="0077308E">
        <w:rPr>
          <w:rFonts w:ascii="Arial" w:hAnsi="Arial" w:cs="Arial"/>
          <w:sz w:val="22"/>
          <w:szCs w:val="22"/>
        </w:rPr>
        <w:t xml:space="preserve">an dieser Stelle mit einem Advance Organizer </w:t>
      </w:r>
      <w:r w:rsidR="003C7E40">
        <w:rPr>
          <w:rFonts w:ascii="Arial" w:hAnsi="Arial" w:cs="Arial"/>
          <w:sz w:val="22"/>
          <w:szCs w:val="22"/>
        </w:rPr>
        <w:t>v</w:t>
      </w:r>
      <w:r w:rsidR="003F079E">
        <w:rPr>
          <w:rFonts w:ascii="Arial" w:hAnsi="Arial" w:cs="Arial"/>
          <w:sz w:val="22"/>
          <w:szCs w:val="22"/>
        </w:rPr>
        <w:t>isuali</w:t>
      </w:r>
      <w:r>
        <w:rPr>
          <w:rFonts w:ascii="Arial" w:hAnsi="Arial" w:cs="Arial"/>
          <w:sz w:val="22"/>
          <w:szCs w:val="22"/>
        </w:rPr>
        <w:t>si</w:t>
      </w:r>
      <w:r w:rsidR="003F079E">
        <w:rPr>
          <w:rFonts w:ascii="Arial" w:hAnsi="Arial" w:cs="Arial"/>
          <w:sz w:val="22"/>
          <w:szCs w:val="22"/>
        </w:rPr>
        <w:t>er</w:t>
      </w:r>
      <w:r w:rsidR="0077308E">
        <w:rPr>
          <w:rFonts w:ascii="Arial" w:hAnsi="Arial" w:cs="Arial"/>
          <w:sz w:val="22"/>
          <w:szCs w:val="22"/>
        </w:rPr>
        <w:t xml:space="preserve">t, </w:t>
      </w:r>
      <w:r w:rsidR="00F82E90">
        <w:rPr>
          <w:rFonts w:ascii="Arial" w:hAnsi="Arial" w:cs="Arial"/>
          <w:sz w:val="22"/>
          <w:szCs w:val="22"/>
        </w:rPr>
        <w:t xml:space="preserve">um </w:t>
      </w:r>
      <w:r w:rsidR="008A577D">
        <w:rPr>
          <w:rFonts w:ascii="Arial" w:hAnsi="Arial" w:cs="Arial"/>
          <w:sz w:val="22"/>
          <w:szCs w:val="22"/>
        </w:rPr>
        <w:t>die Lernschritte</w:t>
      </w:r>
      <w:r w:rsidR="00B141B2">
        <w:rPr>
          <w:rFonts w:ascii="Arial" w:hAnsi="Arial" w:cs="Arial"/>
          <w:sz w:val="22"/>
          <w:szCs w:val="22"/>
        </w:rPr>
        <w:t xml:space="preserve"> und deren Zusammenhänge an das Vorwissen der </w:t>
      </w:r>
      <w:r w:rsidR="001B453A">
        <w:rPr>
          <w:rFonts w:ascii="Arial" w:hAnsi="Arial" w:cs="Arial"/>
          <w:sz w:val="22"/>
          <w:szCs w:val="22"/>
        </w:rPr>
        <w:t>Lernenden an</w:t>
      </w:r>
      <w:r w:rsidR="00F82E90">
        <w:rPr>
          <w:rFonts w:ascii="Arial" w:hAnsi="Arial" w:cs="Arial"/>
          <w:sz w:val="22"/>
          <w:szCs w:val="22"/>
        </w:rPr>
        <w:t>zuknüpfen</w:t>
      </w:r>
      <w:r w:rsidR="001B453A">
        <w:rPr>
          <w:rFonts w:ascii="Arial" w:hAnsi="Arial" w:cs="Arial"/>
          <w:sz w:val="22"/>
          <w:szCs w:val="22"/>
        </w:rPr>
        <w:t xml:space="preserve">. </w:t>
      </w:r>
      <w:r w:rsidR="008A577D">
        <w:rPr>
          <w:rFonts w:ascii="Arial" w:hAnsi="Arial" w:cs="Arial"/>
          <w:sz w:val="22"/>
          <w:szCs w:val="22"/>
        </w:rPr>
        <w:t>Die weiteren</w:t>
      </w:r>
      <w:r w:rsidR="00F82E90">
        <w:rPr>
          <w:rFonts w:ascii="Arial" w:hAnsi="Arial" w:cs="Arial"/>
          <w:sz w:val="22"/>
          <w:szCs w:val="22"/>
        </w:rPr>
        <w:t xml:space="preserve"> kleinschrittigeren</w:t>
      </w:r>
      <w:r w:rsidR="008A577D">
        <w:rPr>
          <w:rFonts w:ascii="Arial" w:hAnsi="Arial" w:cs="Arial"/>
          <w:sz w:val="22"/>
          <w:szCs w:val="22"/>
        </w:rPr>
        <w:t xml:space="preserve"> Teilkompetenzen werden zu Beginn der einzelnen Lernschritte vorangestellt, und am Ende jedes Schrittes von den </w:t>
      </w:r>
      <w:proofErr w:type="spellStart"/>
      <w:r w:rsidR="00AF3B94">
        <w:rPr>
          <w:rFonts w:ascii="Arial" w:hAnsi="Arial" w:cs="Arial"/>
          <w:sz w:val="22"/>
          <w:szCs w:val="22"/>
        </w:rPr>
        <w:t>SuS</w:t>
      </w:r>
      <w:proofErr w:type="spellEnd"/>
      <w:r w:rsidR="008A577D">
        <w:rPr>
          <w:rFonts w:ascii="Arial" w:hAnsi="Arial" w:cs="Arial"/>
          <w:sz w:val="22"/>
          <w:szCs w:val="22"/>
        </w:rPr>
        <w:t xml:space="preserve"> reflektiert. </w:t>
      </w:r>
      <w:r w:rsidR="001B453A">
        <w:rPr>
          <w:rFonts w:ascii="Arial" w:hAnsi="Arial" w:cs="Arial"/>
          <w:sz w:val="22"/>
          <w:szCs w:val="22"/>
        </w:rPr>
        <w:t>Hier findet sich ebenfalls eine Lernwegeliste</w:t>
      </w:r>
      <w:r w:rsidR="00180A3D">
        <w:rPr>
          <w:rFonts w:ascii="Arial" w:hAnsi="Arial" w:cs="Arial"/>
          <w:sz w:val="22"/>
          <w:szCs w:val="22"/>
        </w:rPr>
        <w:t>, die alle fachlichen und überfachlichen Kompetenzen enthält</w:t>
      </w:r>
      <w:r w:rsidR="00086BB3">
        <w:rPr>
          <w:rFonts w:ascii="Arial" w:hAnsi="Arial" w:cs="Arial"/>
          <w:sz w:val="22"/>
          <w:szCs w:val="22"/>
        </w:rPr>
        <w:t>.</w:t>
      </w:r>
      <w:r w:rsidR="00B57705">
        <w:rPr>
          <w:rFonts w:ascii="Arial" w:hAnsi="Arial" w:cs="Arial"/>
          <w:sz w:val="22"/>
          <w:szCs w:val="22"/>
        </w:rPr>
        <w:t xml:space="preserve"> </w:t>
      </w:r>
      <w:r w:rsidR="005937B1" w:rsidRPr="00442E7E">
        <w:rPr>
          <w:rFonts w:ascii="Arial" w:hAnsi="Arial" w:cs="Arial"/>
          <w:sz w:val="22"/>
          <w:szCs w:val="22"/>
        </w:rPr>
        <w:t xml:space="preserve">Mit Hilfe dieser Lernwegeliste entscheiden die Lernenden dann selbstständig, welche Kompetenzen sie noch erwerben oder bereits vorweisen können. </w:t>
      </w:r>
    </w:p>
    <w:p w14:paraId="15EA1B30" w14:textId="5121B7A9" w:rsidR="00A40E1F" w:rsidRPr="0097652E" w:rsidRDefault="00A40E1F" w:rsidP="00DD6C4E">
      <w:pPr>
        <w:pStyle w:val="Untertitel"/>
        <w:rPr>
          <w:rFonts w:eastAsia="Arial Unicode MS"/>
        </w:rPr>
      </w:pPr>
    </w:p>
    <w:p w14:paraId="158FA337" w14:textId="277BBE72" w:rsidR="00A40E1F" w:rsidRDefault="00A40E1F" w:rsidP="006138CB">
      <w:pPr>
        <w:spacing w:after="60"/>
        <w:rPr>
          <w:rFonts w:ascii="Arial" w:hAnsi="Arial" w:cs="Arial"/>
        </w:rPr>
      </w:pPr>
      <w:r w:rsidRPr="0097652E">
        <w:rPr>
          <w:rFonts w:ascii="Arial" w:hAnsi="Arial" w:cs="Arial"/>
        </w:rPr>
        <w:t xml:space="preserve">Da zur Bewältigung des Lernthemas </w:t>
      </w:r>
      <w:r w:rsidR="00C612C8" w:rsidRPr="0097652E">
        <w:rPr>
          <w:rFonts w:ascii="Arial" w:hAnsi="Arial" w:cs="Arial"/>
        </w:rPr>
        <w:t>Vorwissen in Berufstheorie notwendig ist, befindet sich am Ende der Projektbeschreibung eine Verlinkung zum berufstheoretischen Lernthema und damit dem Projektauftrag.</w:t>
      </w:r>
    </w:p>
    <w:p w14:paraId="5145EA03" w14:textId="77777777" w:rsidR="0097652E" w:rsidRPr="006138CB" w:rsidRDefault="0097652E" w:rsidP="006138CB">
      <w:pPr>
        <w:pStyle w:val="Textkrper"/>
        <w:spacing w:before="60" w:after="60"/>
        <w:rPr>
          <w:rFonts w:ascii="Arial" w:hAnsi="Arial" w:cs="Arial"/>
          <w:b/>
          <w:bCs/>
          <w:sz w:val="22"/>
          <w:szCs w:val="22"/>
        </w:rPr>
      </w:pPr>
    </w:p>
    <w:p w14:paraId="5D2483D1" w14:textId="7BC84DBE" w:rsidR="004960A6" w:rsidRPr="00622649" w:rsidRDefault="00CB13D7" w:rsidP="00DD6C4E">
      <w:pPr>
        <w:pStyle w:val="Untertitel"/>
      </w:pPr>
      <w:r w:rsidRPr="00622649">
        <w:t xml:space="preserve">3.3. </w:t>
      </w:r>
      <w:proofErr w:type="spellStart"/>
      <w:r w:rsidRPr="00622649">
        <w:t>LearningSTEP</w:t>
      </w:r>
      <w:proofErr w:type="spellEnd"/>
      <w:r w:rsidRPr="00622649">
        <w:t xml:space="preserve"> 1 – </w:t>
      </w:r>
      <w:r w:rsidR="0006001B">
        <w:t>Study</w:t>
      </w:r>
      <w:r w:rsidR="00DD6C4E">
        <w:t xml:space="preserve"> </w:t>
      </w:r>
      <w:proofErr w:type="spellStart"/>
      <w:r w:rsidR="00DD6C4E">
        <w:t>standard</w:t>
      </w:r>
      <w:proofErr w:type="spellEnd"/>
      <w:r w:rsidR="00DD6C4E">
        <w:t xml:space="preserve"> </w:t>
      </w:r>
      <w:proofErr w:type="spellStart"/>
      <w:r w:rsidR="00DD6C4E">
        <w:t>parts</w:t>
      </w:r>
      <w:proofErr w:type="spellEnd"/>
    </w:p>
    <w:p w14:paraId="60CDC6C7" w14:textId="7E7E8AB7" w:rsidR="00CB13D7" w:rsidRDefault="00CB13D7" w:rsidP="004960A6">
      <w:pPr>
        <w:tabs>
          <w:tab w:val="left" w:pos="7797"/>
        </w:tabs>
        <w:spacing w:before="60"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Mit eine</w:t>
      </w:r>
      <w:r w:rsidR="00365EBE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moti</w:t>
      </w:r>
      <w:r w:rsidR="00B65BF0">
        <w:rPr>
          <w:rFonts w:ascii="Arial" w:hAnsi="Arial" w:cs="Arial"/>
        </w:rPr>
        <w:t>vierende</w:t>
      </w:r>
      <w:r w:rsidR="00365EBE">
        <w:rPr>
          <w:rFonts w:ascii="Arial" w:hAnsi="Arial" w:cs="Arial"/>
        </w:rPr>
        <w:t>n Abbildung</w:t>
      </w:r>
      <w:r w:rsidR="00B65BF0">
        <w:rPr>
          <w:rFonts w:ascii="Arial" w:hAnsi="Arial" w:cs="Arial"/>
        </w:rPr>
        <w:t xml:space="preserve"> bekommen die Lernenden </w:t>
      </w:r>
      <w:r w:rsidR="00C739F1">
        <w:rPr>
          <w:rFonts w:ascii="Arial" w:hAnsi="Arial" w:cs="Arial"/>
        </w:rPr>
        <w:t>einen Gedankenanstoß zum Thema</w:t>
      </w:r>
      <w:r w:rsidR="00365EBE">
        <w:rPr>
          <w:rFonts w:ascii="Arial" w:hAnsi="Arial" w:cs="Arial"/>
        </w:rPr>
        <w:t xml:space="preserve"> ‚Normteile‘</w:t>
      </w:r>
      <w:r w:rsidR="0024241A">
        <w:rPr>
          <w:rFonts w:ascii="Arial" w:hAnsi="Arial" w:cs="Arial"/>
        </w:rPr>
        <w:t>, ihr Vorwissen wird aktiviert</w:t>
      </w:r>
      <w:r w:rsidR="0019330A">
        <w:rPr>
          <w:rFonts w:ascii="Arial" w:hAnsi="Arial" w:cs="Arial"/>
        </w:rPr>
        <w:t xml:space="preserve">. Mit einem Partner werden anschießend die Ideen ausgetauscht. </w:t>
      </w:r>
      <w:r w:rsidR="0019330A" w:rsidRPr="0019330A">
        <w:rPr>
          <w:rFonts w:ascii="Arial" w:hAnsi="Arial" w:cs="Arial"/>
          <w:i/>
          <w:iCs/>
        </w:rPr>
        <w:t xml:space="preserve">Dafür </w:t>
      </w:r>
      <w:r w:rsidR="0019330A" w:rsidRPr="0019330A">
        <w:rPr>
          <w:rFonts w:ascii="Arial" w:hAnsi="Arial" w:cs="Arial"/>
          <w:i/>
          <w:iCs/>
          <w:u w:val="single"/>
        </w:rPr>
        <w:t>muss die Lehrkraft Gruppenräume</w:t>
      </w:r>
      <w:r w:rsidR="0019330A" w:rsidRPr="0019330A">
        <w:rPr>
          <w:rFonts w:ascii="Arial" w:hAnsi="Arial" w:cs="Arial"/>
          <w:i/>
          <w:iCs/>
        </w:rPr>
        <w:t xml:space="preserve"> (ehemals break-out </w:t>
      </w:r>
      <w:proofErr w:type="spellStart"/>
      <w:r w:rsidR="0019330A" w:rsidRPr="0019330A">
        <w:rPr>
          <w:rFonts w:ascii="Arial" w:hAnsi="Arial" w:cs="Arial"/>
          <w:i/>
          <w:iCs/>
        </w:rPr>
        <w:t>rooms</w:t>
      </w:r>
      <w:proofErr w:type="spellEnd"/>
      <w:r w:rsidR="0019330A" w:rsidRPr="0019330A">
        <w:rPr>
          <w:rFonts w:ascii="Arial" w:hAnsi="Arial" w:cs="Arial"/>
          <w:i/>
          <w:iCs/>
        </w:rPr>
        <w:t xml:space="preserve">) in entsprechender Anzahl </w:t>
      </w:r>
      <w:r w:rsidR="0019330A">
        <w:rPr>
          <w:rFonts w:ascii="Arial" w:hAnsi="Arial" w:cs="Arial"/>
          <w:i/>
          <w:iCs/>
        </w:rPr>
        <w:t xml:space="preserve">in </w:t>
      </w:r>
      <w:proofErr w:type="spellStart"/>
      <w:r w:rsidR="00FD113A">
        <w:rPr>
          <w:rFonts w:ascii="Arial" w:hAnsi="Arial" w:cs="Arial"/>
          <w:i/>
          <w:iCs/>
        </w:rPr>
        <w:t>BigB</w:t>
      </w:r>
      <w:r w:rsidR="0019330A">
        <w:rPr>
          <w:rFonts w:ascii="Arial" w:hAnsi="Arial" w:cs="Arial"/>
          <w:i/>
          <w:iCs/>
        </w:rPr>
        <w:t>l</w:t>
      </w:r>
      <w:r w:rsidR="00FD113A">
        <w:rPr>
          <w:rFonts w:ascii="Arial" w:hAnsi="Arial" w:cs="Arial"/>
          <w:i/>
          <w:iCs/>
        </w:rPr>
        <w:t>ueB</w:t>
      </w:r>
      <w:r w:rsidR="0019330A">
        <w:rPr>
          <w:rFonts w:ascii="Arial" w:hAnsi="Arial" w:cs="Arial"/>
          <w:i/>
          <w:iCs/>
        </w:rPr>
        <w:t>utton</w:t>
      </w:r>
      <w:proofErr w:type="spellEnd"/>
      <w:r w:rsidR="0019330A">
        <w:rPr>
          <w:rFonts w:ascii="Arial" w:hAnsi="Arial" w:cs="Arial"/>
          <w:i/>
          <w:iCs/>
        </w:rPr>
        <w:t xml:space="preserve"> </w:t>
      </w:r>
      <w:r w:rsidR="0019330A" w:rsidRPr="0019330A">
        <w:rPr>
          <w:rFonts w:ascii="Arial" w:hAnsi="Arial" w:cs="Arial"/>
          <w:i/>
          <w:iCs/>
        </w:rPr>
        <w:t>erzeugen.</w:t>
      </w:r>
    </w:p>
    <w:p w14:paraId="77EFD72E" w14:textId="3A8130A8" w:rsidR="00CA3534" w:rsidRDefault="00CA3534" w:rsidP="004960A6">
      <w:pPr>
        <w:tabs>
          <w:tab w:val="left" w:pos="7797"/>
        </w:tabs>
        <w:spacing w:before="60"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 Anschluss </w:t>
      </w:r>
      <w:r w:rsidR="00DC48BC">
        <w:rPr>
          <w:rFonts w:ascii="Arial" w:hAnsi="Arial" w:cs="Arial"/>
        </w:rPr>
        <w:t xml:space="preserve">starten die </w:t>
      </w:r>
      <w:proofErr w:type="spellStart"/>
      <w:r w:rsidR="00DC48BC">
        <w:rPr>
          <w:rFonts w:ascii="Arial" w:hAnsi="Arial" w:cs="Arial"/>
        </w:rPr>
        <w:t>SuS</w:t>
      </w:r>
      <w:proofErr w:type="spellEnd"/>
      <w:r w:rsidR="00DC48BC">
        <w:rPr>
          <w:rFonts w:ascii="Arial" w:hAnsi="Arial" w:cs="Arial"/>
        </w:rPr>
        <w:t xml:space="preserve"> mit dem </w:t>
      </w:r>
      <w:proofErr w:type="spellStart"/>
      <w:r w:rsidR="00DC48BC">
        <w:rPr>
          <w:rFonts w:ascii="Arial" w:hAnsi="Arial" w:cs="Arial"/>
        </w:rPr>
        <w:t>LearningJOB</w:t>
      </w:r>
      <w:proofErr w:type="spellEnd"/>
      <w:r w:rsidR="00DC48BC">
        <w:rPr>
          <w:rFonts w:ascii="Arial" w:hAnsi="Arial" w:cs="Arial"/>
        </w:rPr>
        <w:t xml:space="preserve"> (Lernaufgabe) 1.1, einer Zuordnungsaufgabe, um die Normteile auf Englisch benennen zu können. Nach erfolgreichem Abschluss sollte die Lehrkraft den </w:t>
      </w:r>
      <w:proofErr w:type="spellStart"/>
      <w:r w:rsidR="00DC48BC">
        <w:rPr>
          <w:rFonts w:ascii="Arial" w:hAnsi="Arial" w:cs="Arial"/>
        </w:rPr>
        <w:t>SuS</w:t>
      </w:r>
      <w:proofErr w:type="spellEnd"/>
      <w:r w:rsidR="00DC48BC">
        <w:rPr>
          <w:rFonts w:ascii="Arial" w:hAnsi="Arial" w:cs="Arial"/>
        </w:rPr>
        <w:t xml:space="preserve"> die Musterlösung zur Verfügung stellen, damit diese von den </w:t>
      </w:r>
      <w:proofErr w:type="spellStart"/>
      <w:r w:rsidR="00DC48BC">
        <w:rPr>
          <w:rFonts w:ascii="Arial" w:hAnsi="Arial" w:cs="Arial"/>
        </w:rPr>
        <w:t>SuS</w:t>
      </w:r>
      <w:proofErr w:type="spellEnd"/>
      <w:r w:rsidR="00DC48BC">
        <w:rPr>
          <w:rFonts w:ascii="Arial" w:hAnsi="Arial" w:cs="Arial"/>
        </w:rPr>
        <w:t xml:space="preserve"> sinnvoll abgelegt werden kann.</w:t>
      </w:r>
    </w:p>
    <w:p w14:paraId="09346052" w14:textId="2310DCB5" w:rsidR="00DC48BC" w:rsidRDefault="00DC48BC" w:rsidP="004960A6">
      <w:pPr>
        <w:tabs>
          <w:tab w:val="left" w:pos="7797"/>
        </w:tabs>
        <w:spacing w:before="60"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proofErr w:type="spellStart"/>
      <w:r>
        <w:rPr>
          <w:rFonts w:ascii="Arial" w:hAnsi="Arial" w:cs="Arial"/>
        </w:rPr>
        <w:t>LearningJOB</w:t>
      </w:r>
      <w:proofErr w:type="spellEnd"/>
      <w:r>
        <w:rPr>
          <w:rFonts w:ascii="Arial" w:hAnsi="Arial" w:cs="Arial"/>
        </w:rPr>
        <w:t xml:space="preserve"> 1.2 bieten den </w:t>
      </w:r>
      <w:proofErr w:type="spellStart"/>
      <w:r>
        <w:rPr>
          <w:rFonts w:ascii="Arial" w:hAnsi="Arial" w:cs="Arial"/>
        </w:rPr>
        <w:t>SuS</w:t>
      </w:r>
      <w:proofErr w:type="spellEnd"/>
      <w:r>
        <w:rPr>
          <w:rFonts w:ascii="Arial" w:hAnsi="Arial" w:cs="Arial"/>
        </w:rPr>
        <w:t xml:space="preserve"> drei Schwierigkeitslevels </w:t>
      </w:r>
      <w:r w:rsidR="00EE1018">
        <w:rPr>
          <w:rFonts w:ascii="Arial" w:hAnsi="Arial" w:cs="Arial"/>
        </w:rPr>
        <w:t xml:space="preserve">A, B und C </w:t>
      </w:r>
      <w:r>
        <w:rPr>
          <w:rFonts w:ascii="Arial" w:hAnsi="Arial" w:cs="Arial"/>
        </w:rPr>
        <w:t xml:space="preserve">an. Hierbei reicht es aus, wenn die </w:t>
      </w:r>
      <w:proofErr w:type="spellStart"/>
      <w:r>
        <w:rPr>
          <w:rFonts w:ascii="Arial" w:hAnsi="Arial" w:cs="Arial"/>
        </w:rPr>
        <w:t>SuS</w:t>
      </w:r>
      <w:proofErr w:type="spellEnd"/>
      <w:r>
        <w:rPr>
          <w:rFonts w:ascii="Arial" w:hAnsi="Arial" w:cs="Arial"/>
        </w:rPr>
        <w:t xml:space="preserve"> jeweils ein Level bearbeiten</w:t>
      </w:r>
      <w:r w:rsidR="00EE1018">
        <w:rPr>
          <w:rFonts w:ascii="Arial" w:hAnsi="Arial" w:cs="Arial"/>
        </w:rPr>
        <w:t xml:space="preserve">, welches </w:t>
      </w:r>
      <w:r w:rsidR="00FD113A">
        <w:rPr>
          <w:rFonts w:ascii="Arial" w:hAnsi="Arial" w:cs="Arial"/>
        </w:rPr>
        <w:t>sie</w:t>
      </w:r>
      <w:r w:rsidR="00EE1018">
        <w:rPr>
          <w:rFonts w:ascii="Arial" w:hAnsi="Arial" w:cs="Arial"/>
        </w:rPr>
        <w:t xml:space="preserve"> eigenständig wählen. </w:t>
      </w:r>
      <w:r>
        <w:rPr>
          <w:rFonts w:ascii="Arial" w:hAnsi="Arial" w:cs="Arial"/>
        </w:rPr>
        <w:t xml:space="preserve">Es ist aber </w:t>
      </w:r>
      <w:r w:rsidR="00FD113A">
        <w:rPr>
          <w:rFonts w:ascii="Arial" w:hAnsi="Arial" w:cs="Arial"/>
        </w:rPr>
        <w:t>durchaus wünschenswert</w:t>
      </w:r>
      <w:r>
        <w:rPr>
          <w:rFonts w:ascii="Arial" w:hAnsi="Arial" w:cs="Arial"/>
        </w:rPr>
        <w:t xml:space="preserve">, dass die </w:t>
      </w:r>
      <w:proofErr w:type="spellStart"/>
      <w:r>
        <w:rPr>
          <w:rFonts w:ascii="Arial" w:hAnsi="Arial" w:cs="Arial"/>
        </w:rPr>
        <w:t>SuS</w:t>
      </w:r>
      <w:proofErr w:type="spellEnd"/>
      <w:r>
        <w:rPr>
          <w:rFonts w:ascii="Arial" w:hAnsi="Arial" w:cs="Arial"/>
        </w:rPr>
        <w:t xml:space="preserve"> als Zusatzübung weitere Levels ausprobieren. Ggf. benötigen </w:t>
      </w:r>
      <w:proofErr w:type="spellStart"/>
      <w:r>
        <w:rPr>
          <w:rFonts w:ascii="Arial" w:hAnsi="Arial" w:cs="Arial"/>
        </w:rPr>
        <w:t>SuS</w:t>
      </w:r>
      <w:proofErr w:type="spellEnd"/>
      <w:r>
        <w:rPr>
          <w:rFonts w:ascii="Arial" w:hAnsi="Arial" w:cs="Arial"/>
        </w:rPr>
        <w:t xml:space="preserve"> aus anderen Kulturkreisen einen zusätzlichen Hinweis der Lehrkraft</w:t>
      </w:r>
      <w:r w:rsidR="00FD113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wie das Suchworträtsel zu bearbeiten ist.</w:t>
      </w:r>
    </w:p>
    <w:p w14:paraId="6F100E4F" w14:textId="58EFDA34" w:rsidR="0097652E" w:rsidRDefault="0097652E" w:rsidP="004960A6">
      <w:pPr>
        <w:tabs>
          <w:tab w:val="left" w:pos="7797"/>
        </w:tabs>
        <w:spacing w:before="60" w:after="6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LearningJOB</w:t>
      </w:r>
      <w:proofErr w:type="spellEnd"/>
      <w:r>
        <w:rPr>
          <w:rFonts w:ascii="Arial" w:hAnsi="Arial" w:cs="Arial"/>
        </w:rPr>
        <w:t xml:space="preserve"> 1.3 ermöglicht den </w:t>
      </w:r>
      <w:proofErr w:type="spellStart"/>
      <w:r>
        <w:rPr>
          <w:rFonts w:ascii="Arial" w:hAnsi="Arial" w:cs="Arial"/>
        </w:rPr>
        <w:t>SuS</w:t>
      </w:r>
      <w:proofErr w:type="spellEnd"/>
      <w:r>
        <w:rPr>
          <w:rFonts w:ascii="Arial" w:hAnsi="Arial" w:cs="Arial"/>
        </w:rPr>
        <w:t xml:space="preserve"> den schriftlichen Austausch untereinander mit dem Bonus</w:t>
      </w:r>
      <w:r w:rsidR="00FD113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gemeinsam zu einem speicherbaren/druckbaren Endergebnis zu kommen. Der Lehrkraft wird an dieser Stelle eine Auflistung als Musterlösung geboten, um die Lernenden gezielt unterstützen zu können.</w:t>
      </w:r>
    </w:p>
    <w:p w14:paraId="6781D236" w14:textId="022F63B0" w:rsidR="00CA3534" w:rsidRDefault="00CA3534" w:rsidP="004960A6">
      <w:pPr>
        <w:tabs>
          <w:tab w:val="left" w:pos="7797"/>
        </w:tabs>
        <w:spacing w:before="60"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Mit der in </w:t>
      </w:r>
      <w:proofErr w:type="spellStart"/>
      <w:r>
        <w:rPr>
          <w:rFonts w:ascii="Arial" w:hAnsi="Arial" w:cs="Arial"/>
        </w:rPr>
        <w:t>Moodle</w:t>
      </w:r>
      <w:proofErr w:type="spellEnd"/>
      <w:r>
        <w:rPr>
          <w:rFonts w:ascii="Arial" w:hAnsi="Arial" w:cs="Arial"/>
        </w:rPr>
        <w:t xml:space="preserve"> integrierte</w:t>
      </w:r>
      <w:r w:rsidR="00332A8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Fortschrittsliste</w:t>
      </w:r>
      <w:r w:rsidR="007C3C45">
        <w:rPr>
          <w:rFonts w:ascii="Arial" w:hAnsi="Arial" w:cs="Arial"/>
        </w:rPr>
        <w:t xml:space="preserve"> reflektiert der Lernende seinen Wissenszuwachs und kann gegeben</w:t>
      </w:r>
      <w:r w:rsidR="00332A8E">
        <w:rPr>
          <w:rFonts w:ascii="Arial" w:hAnsi="Arial" w:cs="Arial"/>
        </w:rPr>
        <w:t>en</w:t>
      </w:r>
      <w:r w:rsidR="007C3C45">
        <w:rPr>
          <w:rFonts w:ascii="Arial" w:hAnsi="Arial" w:cs="Arial"/>
        </w:rPr>
        <w:t>falls gezielt einen Teil eines Lernschritts oder den gesamten Lernschritt wiederholen.</w:t>
      </w:r>
    </w:p>
    <w:p w14:paraId="6500B53A" w14:textId="4F18A81C" w:rsidR="00CD7194" w:rsidRPr="008F1949" w:rsidRDefault="00CD7194" w:rsidP="004960A6">
      <w:pPr>
        <w:tabs>
          <w:tab w:val="left" w:pos="7797"/>
        </w:tabs>
        <w:spacing w:before="60" w:after="60" w:line="240" w:lineRule="auto"/>
        <w:jc w:val="both"/>
        <w:rPr>
          <w:rFonts w:ascii="Arial" w:hAnsi="Arial" w:cs="Arial"/>
        </w:rPr>
      </w:pPr>
    </w:p>
    <w:p w14:paraId="7FF611D6" w14:textId="3E979019" w:rsidR="0063271D" w:rsidRPr="009476EB" w:rsidRDefault="0063271D" w:rsidP="00DD6C4E">
      <w:pPr>
        <w:pStyle w:val="Untertitel"/>
      </w:pPr>
      <w:r w:rsidRPr="009476EB">
        <w:t xml:space="preserve">3.4 </w:t>
      </w:r>
      <w:proofErr w:type="spellStart"/>
      <w:r w:rsidRPr="009476EB">
        <w:t>LearningSTEP</w:t>
      </w:r>
      <w:proofErr w:type="spellEnd"/>
      <w:r w:rsidRPr="009476EB">
        <w:t xml:space="preserve"> 2 </w:t>
      </w:r>
      <w:r w:rsidR="00DD6C4E">
        <w:t>–</w:t>
      </w:r>
      <w:r w:rsidRPr="009476EB">
        <w:t xml:space="preserve"> </w:t>
      </w:r>
      <w:proofErr w:type="spellStart"/>
      <w:r w:rsidR="00DD6C4E">
        <w:t>Identify</w:t>
      </w:r>
      <w:proofErr w:type="spellEnd"/>
      <w:r w:rsidR="00DD6C4E">
        <w:t xml:space="preserve"> </w:t>
      </w:r>
      <w:proofErr w:type="spellStart"/>
      <w:r w:rsidR="00DD6C4E">
        <w:t>assembly</w:t>
      </w:r>
      <w:proofErr w:type="spellEnd"/>
      <w:r w:rsidR="00DD6C4E">
        <w:t xml:space="preserve"> </w:t>
      </w:r>
      <w:proofErr w:type="spellStart"/>
      <w:r w:rsidR="00DD6C4E">
        <w:t>tools</w:t>
      </w:r>
      <w:proofErr w:type="spellEnd"/>
    </w:p>
    <w:p w14:paraId="6A6DC111" w14:textId="2D36BB21" w:rsidR="00EE1018" w:rsidRDefault="00EE1018" w:rsidP="00FD113A">
      <w:pPr>
        <w:tabs>
          <w:tab w:val="left" w:pos="7797"/>
        </w:tabs>
        <w:spacing w:before="60"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 folgenden Lernschritt stehen die zur Montage notwendigen Werkzeuge</w:t>
      </w:r>
      <w:r w:rsidR="0063271D">
        <w:rPr>
          <w:rFonts w:ascii="Arial" w:hAnsi="Arial" w:cs="Arial"/>
        </w:rPr>
        <w:t xml:space="preserve"> im Vordergrund.</w:t>
      </w:r>
      <w:r w:rsidR="00A95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Nach einer kognitiven Aktivierung durch eine Fotografie erlernen die </w:t>
      </w:r>
      <w:proofErr w:type="spellStart"/>
      <w:r>
        <w:rPr>
          <w:rFonts w:ascii="Arial" w:hAnsi="Arial" w:cs="Arial"/>
        </w:rPr>
        <w:t>SuS</w:t>
      </w:r>
      <w:proofErr w:type="spellEnd"/>
      <w:r>
        <w:rPr>
          <w:rFonts w:ascii="Arial" w:hAnsi="Arial" w:cs="Arial"/>
        </w:rPr>
        <w:t xml:space="preserve"> m</w:t>
      </w:r>
      <w:r w:rsidR="00A955FF">
        <w:rPr>
          <w:rFonts w:ascii="Arial" w:hAnsi="Arial" w:cs="Arial"/>
        </w:rPr>
        <w:t>it verschiedenen spielerischen Elementen (Gamification</w:t>
      </w:r>
      <w:r w:rsidR="004B0D84">
        <w:rPr>
          <w:rFonts w:ascii="Arial" w:hAnsi="Arial" w:cs="Arial"/>
        </w:rPr>
        <w:t xml:space="preserve">) </w:t>
      </w:r>
      <w:r w:rsidR="00452BEF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notwendigen Begriffe</w:t>
      </w:r>
      <w:r w:rsidR="00452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 Werkzeugen</w:t>
      </w:r>
      <w:r w:rsidR="004B0D84">
        <w:rPr>
          <w:rFonts w:ascii="Arial" w:hAnsi="Arial" w:cs="Arial"/>
        </w:rPr>
        <w:t>.</w:t>
      </w:r>
      <w:r w:rsidR="00452BEF">
        <w:rPr>
          <w:rFonts w:ascii="Arial" w:hAnsi="Arial" w:cs="Arial"/>
        </w:rPr>
        <w:t xml:space="preserve"> </w:t>
      </w:r>
      <w:r w:rsidR="00083CB3">
        <w:rPr>
          <w:rFonts w:ascii="Arial" w:hAnsi="Arial" w:cs="Arial"/>
        </w:rPr>
        <w:t xml:space="preserve">Um </w:t>
      </w:r>
      <w:r w:rsidR="006F19BE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schriftliche Sprachp</w:t>
      </w:r>
      <w:r w:rsidR="006F19BE">
        <w:rPr>
          <w:rFonts w:ascii="Arial" w:hAnsi="Arial" w:cs="Arial"/>
        </w:rPr>
        <w:t xml:space="preserve">roduktion zu </w:t>
      </w:r>
      <w:r>
        <w:rPr>
          <w:rFonts w:ascii="Arial" w:hAnsi="Arial" w:cs="Arial"/>
        </w:rPr>
        <w:t>erhöhen</w:t>
      </w:r>
      <w:r w:rsidR="006F19B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beschreiben sie daraufhin die Anwendungsgebiete </w:t>
      </w:r>
      <w:r w:rsidR="00FD113A">
        <w:rPr>
          <w:rFonts w:ascii="Arial" w:hAnsi="Arial" w:cs="Arial"/>
        </w:rPr>
        <w:t>unterschiedlicher Werkzeuge</w:t>
      </w:r>
      <w:r w:rsidR="00894604">
        <w:rPr>
          <w:rFonts w:ascii="Arial" w:hAnsi="Arial" w:cs="Arial"/>
        </w:rPr>
        <w:t xml:space="preserve">. </w:t>
      </w:r>
    </w:p>
    <w:p w14:paraId="02A40091" w14:textId="77777777" w:rsidR="00EE1018" w:rsidRDefault="00EE1018" w:rsidP="00FD113A">
      <w:pPr>
        <w:tabs>
          <w:tab w:val="left" w:pos="7797"/>
        </w:tabs>
        <w:spacing w:before="60"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Eine kooperative und zugleich sehr kreative Phase wird den </w:t>
      </w:r>
      <w:proofErr w:type="spellStart"/>
      <w:r>
        <w:rPr>
          <w:rFonts w:ascii="Arial" w:hAnsi="Arial" w:cs="Arial"/>
        </w:rPr>
        <w:t>SuS</w:t>
      </w:r>
      <w:proofErr w:type="spellEnd"/>
      <w:r>
        <w:rPr>
          <w:rFonts w:ascii="Arial" w:hAnsi="Arial" w:cs="Arial"/>
        </w:rPr>
        <w:t xml:space="preserve"> durch das gemeinsame Schreiben eines Dialogs zwischen einem Meister und einem Azubi dargeboten. </w:t>
      </w:r>
    </w:p>
    <w:p w14:paraId="5D2483D5" w14:textId="72FAD7C9" w:rsidR="00C5094F" w:rsidRDefault="0078594B" w:rsidP="00FD113A">
      <w:pPr>
        <w:tabs>
          <w:tab w:val="left" w:pos="7797"/>
        </w:tabs>
        <w:spacing w:before="60"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spielerischen </w:t>
      </w:r>
      <w:r w:rsidR="00900720">
        <w:rPr>
          <w:rFonts w:ascii="Arial" w:hAnsi="Arial" w:cs="Arial"/>
        </w:rPr>
        <w:t>Übungen</w:t>
      </w:r>
      <w:r w:rsidR="00EE1018">
        <w:rPr>
          <w:rFonts w:ascii="Arial" w:hAnsi="Arial" w:cs="Arial"/>
        </w:rPr>
        <w:t xml:space="preserve"> in diesem </w:t>
      </w:r>
      <w:proofErr w:type="spellStart"/>
      <w:r w:rsidR="00EE1018">
        <w:rPr>
          <w:rFonts w:ascii="Arial" w:hAnsi="Arial" w:cs="Arial"/>
        </w:rPr>
        <w:t>LearningSTEP</w:t>
      </w:r>
      <w:proofErr w:type="spellEnd"/>
      <w:r w:rsidR="00EE1018">
        <w:rPr>
          <w:rFonts w:ascii="Arial" w:hAnsi="Arial" w:cs="Arial"/>
        </w:rPr>
        <w:t xml:space="preserve"> sind</w:t>
      </w:r>
      <w:r w:rsidR="00900720">
        <w:rPr>
          <w:rFonts w:ascii="Arial" w:hAnsi="Arial" w:cs="Arial"/>
        </w:rPr>
        <w:t xml:space="preserve"> mit der Plattform </w:t>
      </w:r>
      <w:r w:rsidR="00EE1018" w:rsidRPr="00FD113A">
        <w:rPr>
          <w:rFonts w:ascii="Arial" w:hAnsi="Arial" w:cs="Arial"/>
        </w:rPr>
        <w:t xml:space="preserve">H5P </w:t>
      </w:r>
      <w:r w:rsidR="000401EC">
        <w:rPr>
          <w:rFonts w:ascii="Arial" w:hAnsi="Arial" w:cs="Arial"/>
        </w:rPr>
        <w:t xml:space="preserve">erstellt, </w:t>
      </w:r>
      <w:r w:rsidR="00EE1018">
        <w:rPr>
          <w:rFonts w:ascii="Arial" w:hAnsi="Arial" w:cs="Arial"/>
        </w:rPr>
        <w:t xml:space="preserve">die in </w:t>
      </w:r>
      <w:proofErr w:type="spellStart"/>
      <w:r w:rsidR="00EE1018">
        <w:rPr>
          <w:rFonts w:ascii="Arial" w:hAnsi="Arial" w:cs="Arial"/>
        </w:rPr>
        <w:t>M</w:t>
      </w:r>
      <w:r w:rsidR="000401EC">
        <w:rPr>
          <w:rFonts w:ascii="Arial" w:hAnsi="Arial" w:cs="Arial"/>
        </w:rPr>
        <w:t>oodle</w:t>
      </w:r>
      <w:proofErr w:type="spellEnd"/>
      <w:r w:rsidR="000401EC">
        <w:rPr>
          <w:rFonts w:ascii="Arial" w:hAnsi="Arial" w:cs="Arial"/>
        </w:rPr>
        <w:t xml:space="preserve"> direkt </w:t>
      </w:r>
      <w:r w:rsidR="00EE1018">
        <w:rPr>
          <w:rFonts w:ascii="Arial" w:hAnsi="Arial" w:cs="Arial"/>
        </w:rPr>
        <w:t>integriert</w:t>
      </w:r>
      <w:r w:rsidR="000401EC">
        <w:rPr>
          <w:rFonts w:ascii="Arial" w:hAnsi="Arial" w:cs="Arial"/>
        </w:rPr>
        <w:t xml:space="preserve"> </w:t>
      </w:r>
      <w:r w:rsidR="00EE1018">
        <w:rPr>
          <w:rFonts w:ascii="Arial" w:hAnsi="Arial" w:cs="Arial"/>
        </w:rPr>
        <w:t>ist</w:t>
      </w:r>
      <w:r w:rsidR="000401EC">
        <w:rPr>
          <w:rFonts w:ascii="Arial" w:hAnsi="Arial" w:cs="Arial"/>
        </w:rPr>
        <w:t>.</w:t>
      </w:r>
      <w:r w:rsidR="00900720">
        <w:rPr>
          <w:rFonts w:ascii="Arial" w:hAnsi="Arial" w:cs="Arial"/>
        </w:rPr>
        <w:t xml:space="preserve"> </w:t>
      </w:r>
    </w:p>
    <w:p w14:paraId="21A5F483" w14:textId="77777777" w:rsidR="00440BBF" w:rsidRDefault="00440BBF" w:rsidP="0063271D">
      <w:pPr>
        <w:tabs>
          <w:tab w:val="left" w:pos="7797"/>
        </w:tabs>
        <w:spacing w:before="60" w:after="60" w:line="240" w:lineRule="auto"/>
        <w:rPr>
          <w:rFonts w:ascii="Arial" w:hAnsi="Arial" w:cs="Arial"/>
        </w:rPr>
      </w:pPr>
    </w:p>
    <w:p w14:paraId="36F8780B" w14:textId="157ACE5E" w:rsidR="005937B1" w:rsidRPr="00DD6C4E" w:rsidRDefault="005937B1" w:rsidP="00DD6C4E">
      <w:pPr>
        <w:pStyle w:val="Untertitel"/>
      </w:pPr>
      <w:r w:rsidRPr="00DD6C4E">
        <w:t>3.</w:t>
      </w:r>
      <w:r w:rsidR="00356699" w:rsidRPr="00DD6C4E">
        <w:t>5</w:t>
      </w:r>
      <w:r w:rsidRPr="00DD6C4E">
        <w:t xml:space="preserve"> </w:t>
      </w:r>
      <w:proofErr w:type="spellStart"/>
      <w:r w:rsidRPr="00DD6C4E">
        <w:t>LearningSTEP</w:t>
      </w:r>
      <w:proofErr w:type="spellEnd"/>
      <w:r w:rsidRPr="00DD6C4E">
        <w:t xml:space="preserve"> 3 </w:t>
      </w:r>
      <w:r w:rsidR="00DD6C4E">
        <w:t>–</w:t>
      </w:r>
      <w:r w:rsidRPr="00DD6C4E">
        <w:t xml:space="preserve"> </w:t>
      </w:r>
      <w:proofErr w:type="spellStart"/>
      <w:r w:rsidR="00DD6C4E" w:rsidRPr="00DD6C4E">
        <w:t>E</w:t>
      </w:r>
      <w:r w:rsidR="00DD6C4E">
        <w:t>xplain</w:t>
      </w:r>
      <w:proofErr w:type="spellEnd"/>
      <w:r w:rsidR="00DD6C4E">
        <w:t xml:space="preserve"> </w:t>
      </w:r>
      <w:proofErr w:type="spellStart"/>
      <w:r w:rsidR="00DD6C4E">
        <w:t>assembly</w:t>
      </w:r>
      <w:proofErr w:type="spellEnd"/>
      <w:r w:rsidR="00DD6C4E">
        <w:t xml:space="preserve"> </w:t>
      </w:r>
      <w:proofErr w:type="spellStart"/>
      <w:r w:rsidR="00DD6C4E">
        <w:t>process</w:t>
      </w:r>
      <w:proofErr w:type="spellEnd"/>
    </w:p>
    <w:p w14:paraId="42CF47E2" w14:textId="19A3DDCD" w:rsidR="00E63CFE" w:rsidRDefault="00E63CFE" w:rsidP="005937B1">
      <w:pPr>
        <w:tabs>
          <w:tab w:val="left" w:pos="7797"/>
        </w:tabs>
        <w:spacing w:before="60"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 </w:t>
      </w:r>
      <w:proofErr w:type="spellStart"/>
      <w:r>
        <w:rPr>
          <w:rFonts w:ascii="Arial" w:hAnsi="Arial" w:cs="Arial"/>
        </w:rPr>
        <w:t>LearningSTEP</w:t>
      </w:r>
      <w:proofErr w:type="spellEnd"/>
      <w:r>
        <w:rPr>
          <w:rFonts w:ascii="Arial" w:hAnsi="Arial" w:cs="Arial"/>
        </w:rPr>
        <w:t xml:space="preserve"> 3 handelt es sich um ein Leseverstehen mit klassischem Aufbau in den Phasen </w:t>
      </w:r>
      <w:proofErr w:type="spellStart"/>
      <w:r>
        <w:rPr>
          <w:rFonts w:ascii="Arial" w:hAnsi="Arial" w:cs="Arial"/>
        </w:rPr>
        <w:t>Pre</w:t>
      </w:r>
      <w:proofErr w:type="spellEnd"/>
      <w:r>
        <w:rPr>
          <w:rFonts w:ascii="Arial" w:hAnsi="Arial" w:cs="Arial"/>
        </w:rPr>
        <w:t>-</w:t>
      </w:r>
      <w:r w:rsidR="00FD113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While</w:t>
      </w:r>
      <w:proofErr w:type="spellEnd"/>
      <w:r>
        <w:rPr>
          <w:rFonts w:ascii="Arial" w:hAnsi="Arial" w:cs="Arial"/>
        </w:rPr>
        <w:t>- und Post-Reading</w:t>
      </w:r>
      <w:r w:rsidR="00C400AD">
        <w:rPr>
          <w:rFonts w:ascii="Arial" w:hAnsi="Arial" w:cs="Arial"/>
        </w:rPr>
        <w:t>.</w:t>
      </w:r>
      <w:r w:rsidR="006878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Prereading</w:t>
      </w:r>
      <w:proofErr w:type="spellEnd"/>
      <w:r>
        <w:rPr>
          <w:rFonts w:ascii="Arial" w:hAnsi="Arial" w:cs="Arial"/>
        </w:rPr>
        <w:t xml:space="preserve"> Phase gestaltet sich durch das Bild </w:t>
      </w:r>
      <w:r>
        <w:rPr>
          <w:rFonts w:ascii="Arial" w:hAnsi="Arial" w:cs="Arial"/>
        </w:rPr>
        <w:lastRenderedPageBreak/>
        <w:t>mit dem kurzen Denkanstoß. Während de</w:t>
      </w:r>
      <w:r w:rsidR="006F21A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Lesen</w:t>
      </w:r>
      <w:r w:rsidR="006F21A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sind für die jeweiligen </w:t>
      </w:r>
      <w:proofErr w:type="spellStart"/>
      <w:r>
        <w:rPr>
          <w:rFonts w:ascii="Arial" w:hAnsi="Arial" w:cs="Arial"/>
        </w:rPr>
        <w:t>SuS</w:t>
      </w:r>
      <w:proofErr w:type="spellEnd"/>
      <w:r>
        <w:rPr>
          <w:rFonts w:ascii="Arial" w:hAnsi="Arial" w:cs="Arial"/>
        </w:rPr>
        <w:t xml:space="preserve"> unbekannte Wörter </w:t>
      </w:r>
      <w:r w:rsidR="006F21A4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rauszuschreiben. Das Textverständnis und der Wortschatz </w:t>
      </w:r>
      <w:r w:rsidR="006F21A4">
        <w:rPr>
          <w:rFonts w:ascii="Arial" w:hAnsi="Arial" w:cs="Arial"/>
        </w:rPr>
        <w:t>werden</w:t>
      </w:r>
      <w:r>
        <w:rPr>
          <w:rFonts w:ascii="Arial" w:hAnsi="Arial" w:cs="Arial"/>
        </w:rPr>
        <w:t xml:space="preserve"> daraufhin im Post-Reading in einem Lückentext angewendet. Dieser </w:t>
      </w:r>
      <w:r w:rsidR="006F21A4">
        <w:rPr>
          <w:rFonts w:ascii="Arial" w:hAnsi="Arial" w:cs="Arial"/>
        </w:rPr>
        <w:t xml:space="preserve">liegt </w:t>
      </w:r>
      <w:r>
        <w:rPr>
          <w:rFonts w:ascii="Arial" w:hAnsi="Arial" w:cs="Arial"/>
        </w:rPr>
        <w:t xml:space="preserve">in 2 Schwierigkeitsstufen </w:t>
      </w:r>
      <w:r w:rsidR="006F21A4">
        <w:rPr>
          <w:rFonts w:ascii="Arial" w:hAnsi="Arial" w:cs="Arial"/>
        </w:rPr>
        <w:t>vor</w:t>
      </w:r>
      <w:r w:rsidR="00722AD6">
        <w:rPr>
          <w:rFonts w:ascii="Arial" w:hAnsi="Arial" w:cs="Arial"/>
        </w:rPr>
        <w:t>. Level B und C bearbeiten dabei die gleiche Aufgabenstellung.</w:t>
      </w:r>
    </w:p>
    <w:p w14:paraId="4C201944" w14:textId="6C0253EC" w:rsidR="00722AD6" w:rsidRDefault="0025793C" w:rsidP="005937B1">
      <w:pPr>
        <w:tabs>
          <w:tab w:val="left" w:pos="7797"/>
        </w:tabs>
        <w:spacing w:before="60"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 </w:t>
      </w:r>
      <w:proofErr w:type="spellStart"/>
      <w:r>
        <w:rPr>
          <w:rFonts w:ascii="Arial" w:hAnsi="Arial" w:cs="Arial"/>
        </w:rPr>
        <w:t>LerarningJOB</w:t>
      </w:r>
      <w:proofErr w:type="spellEnd"/>
      <w:r>
        <w:rPr>
          <w:rFonts w:ascii="Arial" w:hAnsi="Arial" w:cs="Arial"/>
        </w:rPr>
        <w:t xml:space="preserve"> 3.2 werden auf spielerische Art Sequenzwörter eingeführt, die es den </w:t>
      </w:r>
      <w:proofErr w:type="spellStart"/>
      <w:r>
        <w:rPr>
          <w:rFonts w:ascii="Arial" w:hAnsi="Arial" w:cs="Arial"/>
        </w:rPr>
        <w:t>SuS</w:t>
      </w:r>
      <w:proofErr w:type="spellEnd"/>
      <w:r>
        <w:rPr>
          <w:rFonts w:ascii="Arial" w:hAnsi="Arial" w:cs="Arial"/>
        </w:rPr>
        <w:t xml:space="preserve"> erleichtern eine Arbeitsabfolge flüssig erklären zu können. Die Musterlösung, die verborgen ist, kann den Lernenden nach dem Bearbeiten der Aufgabe sichtbar gemacht werden, damit diese von ihnen abgespeichert werden kann.</w:t>
      </w:r>
    </w:p>
    <w:p w14:paraId="645EE120" w14:textId="3E80AF1B" w:rsidR="00DF327C" w:rsidRDefault="00DF327C" w:rsidP="005937B1">
      <w:pPr>
        <w:tabs>
          <w:tab w:val="left" w:pos="7797"/>
        </w:tabs>
        <w:spacing w:before="60"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vorgeschlagene Phase (</w:t>
      </w:r>
      <w:proofErr w:type="spellStart"/>
      <w:r>
        <w:rPr>
          <w:rFonts w:ascii="Arial" w:hAnsi="Arial" w:cs="Arial"/>
        </w:rPr>
        <w:t>Learnin</w:t>
      </w:r>
      <w:r w:rsidR="006F21A4">
        <w:rPr>
          <w:rFonts w:ascii="Arial" w:hAnsi="Arial" w:cs="Arial"/>
        </w:rPr>
        <w:t>g</w:t>
      </w:r>
      <w:r>
        <w:rPr>
          <w:rFonts w:ascii="Arial" w:hAnsi="Arial" w:cs="Arial"/>
        </w:rPr>
        <w:t>JOB</w:t>
      </w:r>
      <w:proofErr w:type="spellEnd"/>
      <w:r>
        <w:rPr>
          <w:rFonts w:ascii="Arial" w:hAnsi="Arial" w:cs="Arial"/>
        </w:rPr>
        <w:t xml:space="preserve"> 3.</w:t>
      </w:r>
      <w:r w:rsidR="00722AD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kann optional </w:t>
      </w:r>
      <w:r w:rsidR="002710B4">
        <w:rPr>
          <w:rFonts w:ascii="Arial" w:hAnsi="Arial" w:cs="Arial"/>
        </w:rPr>
        <w:t>eingebaut werden. Um den Kompetenzen des Bildungsplan</w:t>
      </w:r>
      <w:r w:rsidR="00F56AC5">
        <w:rPr>
          <w:rFonts w:ascii="Arial" w:hAnsi="Arial" w:cs="Arial"/>
        </w:rPr>
        <w:t>s</w:t>
      </w:r>
      <w:r w:rsidR="002710B4">
        <w:rPr>
          <w:rFonts w:ascii="Arial" w:hAnsi="Arial" w:cs="Arial"/>
        </w:rPr>
        <w:t xml:space="preserve"> gerecht zu werden, kommen die </w:t>
      </w:r>
      <w:proofErr w:type="spellStart"/>
      <w:r w:rsidR="00AF3B94">
        <w:rPr>
          <w:rFonts w:ascii="Arial" w:hAnsi="Arial" w:cs="Arial"/>
        </w:rPr>
        <w:t>SuS</w:t>
      </w:r>
      <w:proofErr w:type="spellEnd"/>
      <w:r w:rsidR="002710B4">
        <w:rPr>
          <w:rFonts w:ascii="Arial" w:hAnsi="Arial" w:cs="Arial"/>
        </w:rPr>
        <w:t xml:space="preserve"> hier mehr ins </w:t>
      </w:r>
      <w:r w:rsidR="00722AD6">
        <w:rPr>
          <w:rFonts w:ascii="Arial" w:hAnsi="Arial" w:cs="Arial"/>
        </w:rPr>
        <w:t>Sprechen</w:t>
      </w:r>
      <w:r w:rsidR="00C91CDB">
        <w:rPr>
          <w:rFonts w:ascii="Arial" w:hAnsi="Arial" w:cs="Arial"/>
        </w:rPr>
        <w:t>.</w:t>
      </w:r>
      <w:r w:rsidR="00722AD6">
        <w:rPr>
          <w:rFonts w:ascii="Arial" w:hAnsi="Arial" w:cs="Arial"/>
        </w:rPr>
        <w:t xml:space="preserve"> Der Prozess des Bohrens mit einer Säulenbohrmaschine ist den </w:t>
      </w:r>
      <w:proofErr w:type="spellStart"/>
      <w:r w:rsidR="00722AD6">
        <w:rPr>
          <w:rFonts w:ascii="Arial" w:hAnsi="Arial" w:cs="Arial"/>
        </w:rPr>
        <w:t>SuS</w:t>
      </w:r>
      <w:proofErr w:type="spellEnd"/>
      <w:r w:rsidR="00722AD6">
        <w:rPr>
          <w:rFonts w:ascii="Arial" w:hAnsi="Arial" w:cs="Arial"/>
        </w:rPr>
        <w:t xml:space="preserve"> gut bekannt und häufig eingeübt. Daher soll dieser in Partnerarbeit in seiner Arbeitsreihenfolge beschrieben werden. </w:t>
      </w:r>
    </w:p>
    <w:p w14:paraId="60685B41" w14:textId="1D878D83" w:rsidR="00C91CDB" w:rsidRDefault="00C91CDB" w:rsidP="005937B1">
      <w:pPr>
        <w:tabs>
          <w:tab w:val="left" w:pos="7797"/>
        </w:tabs>
        <w:spacing w:before="60" w:after="60" w:line="240" w:lineRule="auto"/>
        <w:jc w:val="both"/>
        <w:rPr>
          <w:rFonts w:ascii="Arial" w:hAnsi="Arial" w:cs="Arial"/>
        </w:rPr>
      </w:pPr>
    </w:p>
    <w:p w14:paraId="3B1D8F61" w14:textId="5D46BAC0" w:rsidR="00DD6C4E" w:rsidRPr="00AF3B94" w:rsidRDefault="00DD6C4E" w:rsidP="00DD6C4E">
      <w:pPr>
        <w:pStyle w:val="Untertitel"/>
      </w:pPr>
      <w:r w:rsidRPr="00AF3B94">
        <w:t xml:space="preserve">3.6 </w:t>
      </w:r>
      <w:proofErr w:type="spellStart"/>
      <w:r w:rsidRPr="00AF3B94">
        <w:t>LearningSTEP</w:t>
      </w:r>
      <w:proofErr w:type="spellEnd"/>
      <w:r w:rsidRPr="00AF3B94">
        <w:t xml:space="preserve"> 4 – Analyse an </w:t>
      </w:r>
      <w:proofErr w:type="spellStart"/>
      <w:r w:rsidRPr="00AF3B94">
        <w:t>assembly</w:t>
      </w:r>
      <w:proofErr w:type="spellEnd"/>
      <w:r w:rsidRPr="00AF3B94">
        <w:t xml:space="preserve"> plan</w:t>
      </w:r>
    </w:p>
    <w:p w14:paraId="49EAD082" w14:textId="1552C333" w:rsidR="0024126A" w:rsidRDefault="0024126A" w:rsidP="00DD6C4E">
      <w:pPr>
        <w:tabs>
          <w:tab w:val="left" w:pos="7797"/>
        </w:tabs>
        <w:spacing w:before="60"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Dieser</w:t>
      </w:r>
      <w:r w:rsidR="00DD6C4E" w:rsidRPr="00356699">
        <w:rPr>
          <w:rFonts w:ascii="Arial" w:hAnsi="Arial" w:cs="Arial"/>
        </w:rPr>
        <w:t xml:space="preserve"> </w:t>
      </w:r>
      <w:proofErr w:type="spellStart"/>
      <w:r w:rsidR="00DD6C4E" w:rsidRPr="00356699">
        <w:rPr>
          <w:rFonts w:ascii="Arial" w:hAnsi="Arial" w:cs="Arial"/>
        </w:rPr>
        <w:t>LernSCHRITT</w:t>
      </w:r>
      <w:proofErr w:type="spellEnd"/>
      <w:r w:rsidR="00DD6C4E" w:rsidRPr="003566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ist als Zwischenschritt konzipiert, um den Sprung zum eigenen Erstellen des Arbeitsplans zu erleichtern. </w:t>
      </w:r>
      <w:r w:rsidR="00DC7F09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="00DC7F09">
        <w:rPr>
          <w:rFonts w:ascii="Arial" w:hAnsi="Arial" w:cs="Arial"/>
        </w:rPr>
        <w:t xml:space="preserve">Abbildung zum Beginn muss genau betrachtet werden, damit die </w:t>
      </w:r>
      <w:r w:rsidR="006F21A4">
        <w:rPr>
          <w:rFonts w:ascii="Arial" w:hAnsi="Arial" w:cs="Arial"/>
        </w:rPr>
        <w:t>o</w:t>
      </w:r>
      <w:r w:rsidR="00DC7F09">
        <w:rPr>
          <w:rFonts w:ascii="Arial" w:hAnsi="Arial" w:cs="Arial"/>
        </w:rPr>
        <w:t xml:space="preserve">ptische Täuschung und die Unausführbarkeit der Herstellung erkannt </w:t>
      </w:r>
      <w:proofErr w:type="gramStart"/>
      <w:r w:rsidR="00DC7F09">
        <w:rPr>
          <w:rFonts w:ascii="Arial" w:hAnsi="Arial" w:cs="Arial"/>
        </w:rPr>
        <w:t>wird</w:t>
      </w:r>
      <w:proofErr w:type="gramEnd"/>
      <w:r w:rsidR="00DC7F09">
        <w:rPr>
          <w:rFonts w:ascii="Arial" w:hAnsi="Arial" w:cs="Arial"/>
        </w:rPr>
        <w:t>.</w:t>
      </w:r>
    </w:p>
    <w:p w14:paraId="744CA331" w14:textId="4B142F4D" w:rsidR="00DD6C4E" w:rsidRDefault="00DC7F09" w:rsidP="00DD6C4E">
      <w:pPr>
        <w:tabs>
          <w:tab w:val="left" w:pos="7797"/>
        </w:tabs>
        <w:spacing w:before="60"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 Folgenden</w:t>
      </w:r>
      <w:r w:rsidR="0024126A">
        <w:rPr>
          <w:rFonts w:ascii="Arial" w:hAnsi="Arial" w:cs="Arial"/>
        </w:rPr>
        <w:t xml:space="preserve"> müssen die </w:t>
      </w:r>
      <w:proofErr w:type="spellStart"/>
      <w:r w:rsidR="0024126A">
        <w:rPr>
          <w:rFonts w:ascii="Arial" w:hAnsi="Arial" w:cs="Arial"/>
        </w:rPr>
        <w:t>SuS</w:t>
      </w:r>
      <w:proofErr w:type="spellEnd"/>
      <w:r w:rsidR="0024126A">
        <w:rPr>
          <w:rFonts w:ascii="Arial" w:hAnsi="Arial" w:cs="Arial"/>
        </w:rPr>
        <w:t xml:space="preserve"> die gegebenen Zeichnungen der Spannvorrichtung (Gesamtzei</w:t>
      </w:r>
      <w:r w:rsidR="006F21A4">
        <w:rPr>
          <w:rFonts w:ascii="Arial" w:hAnsi="Arial" w:cs="Arial"/>
        </w:rPr>
        <w:t>chnung und Explosionszeichnung)</w:t>
      </w:r>
      <w:r w:rsidR="0024126A">
        <w:rPr>
          <w:rFonts w:ascii="Arial" w:hAnsi="Arial" w:cs="Arial"/>
        </w:rPr>
        <w:t xml:space="preserve"> sowie den fertigen Montageplan analysieren und Fragen dazu beantworten. </w:t>
      </w:r>
      <w:r>
        <w:rPr>
          <w:rFonts w:ascii="Arial" w:hAnsi="Arial" w:cs="Arial"/>
        </w:rPr>
        <w:t>Dies erfordert Konzentration und das häufig geforderte Arbeiten mit verschiedenen Informationsquellen.</w:t>
      </w:r>
    </w:p>
    <w:p w14:paraId="5BE28EA7" w14:textId="77777777" w:rsidR="00DD6C4E" w:rsidRDefault="00DD6C4E" w:rsidP="005937B1">
      <w:pPr>
        <w:tabs>
          <w:tab w:val="left" w:pos="7797"/>
        </w:tabs>
        <w:spacing w:before="60" w:after="60" w:line="240" w:lineRule="auto"/>
        <w:jc w:val="both"/>
        <w:rPr>
          <w:rFonts w:ascii="Arial" w:hAnsi="Arial" w:cs="Arial"/>
        </w:rPr>
      </w:pPr>
    </w:p>
    <w:p w14:paraId="3299FA53" w14:textId="7626F880" w:rsidR="00C91CDB" w:rsidRPr="00AF3B94" w:rsidRDefault="00C91CDB" w:rsidP="00541689">
      <w:pPr>
        <w:pStyle w:val="Untertitel"/>
      </w:pPr>
      <w:r w:rsidRPr="00AF3B94">
        <w:t>3.</w:t>
      </w:r>
      <w:r w:rsidR="00541689" w:rsidRPr="00AF3B94">
        <w:t>7</w:t>
      </w:r>
      <w:r w:rsidRPr="00AF3B94">
        <w:t xml:space="preserve"> </w:t>
      </w:r>
      <w:proofErr w:type="spellStart"/>
      <w:r w:rsidR="008F1949" w:rsidRPr="00AF3B94">
        <w:t>ProjectJOB</w:t>
      </w:r>
      <w:proofErr w:type="spellEnd"/>
      <w:r w:rsidR="00541689" w:rsidRPr="00AF3B94">
        <w:t xml:space="preserve"> – </w:t>
      </w:r>
      <w:proofErr w:type="spellStart"/>
      <w:r w:rsidR="00541689" w:rsidRPr="00AF3B94">
        <w:t>Develop</w:t>
      </w:r>
      <w:proofErr w:type="spellEnd"/>
      <w:r w:rsidR="00541689" w:rsidRPr="00AF3B94">
        <w:t xml:space="preserve"> </w:t>
      </w:r>
      <w:proofErr w:type="spellStart"/>
      <w:r w:rsidR="00541689" w:rsidRPr="00AF3B94">
        <w:t>the</w:t>
      </w:r>
      <w:proofErr w:type="spellEnd"/>
      <w:r w:rsidR="00541689" w:rsidRPr="00AF3B94">
        <w:t xml:space="preserve"> </w:t>
      </w:r>
      <w:proofErr w:type="spellStart"/>
      <w:r w:rsidR="00541689" w:rsidRPr="00AF3B94">
        <w:t>assembly</w:t>
      </w:r>
      <w:proofErr w:type="spellEnd"/>
      <w:r w:rsidR="00541689" w:rsidRPr="00AF3B94">
        <w:t xml:space="preserve"> plan</w:t>
      </w:r>
    </w:p>
    <w:p w14:paraId="628D98D5" w14:textId="0EC54B99" w:rsidR="00ED0ABE" w:rsidRDefault="00D7710B" w:rsidP="00ED0ABE">
      <w:pPr>
        <w:tabs>
          <w:tab w:val="left" w:pos="7797"/>
        </w:tabs>
        <w:spacing w:before="60"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Bei der finalen Bearbeitung des Lernthemas (</w:t>
      </w:r>
      <w:proofErr w:type="spellStart"/>
      <w:r>
        <w:rPr>
          <w:rFonts w:ascii="Arial" w:hAnsi="Arial" w:cs="Arial"/>
        </w:rPr>
        <w:t>ProjectJOB</w:t>
      </w:r>
      <w:proofErr w:type="spellEnd"/>
      <w:r>
        <w:rPr>
          <w:rFonts w:ascii="Arial" w:hAnsi="Arial" w:cs="Arial"/>
        </w:rPr>
        <w:t>)</w:t>
      </w:r>
      <w:r w:rsidR="00496764">
        <w:rPr>
          <w:rFonts w:ascii="Arial" w:hAnsi="Arial" w:cs="Arial"/>
        </w:rPr>
        <w:t xml:space="preserve"> </w:t>
      </w:r>
      <w:r w:rsidR="00892849">
        <w:rPr>
          <w:rFonts w:ascii="Arial" w:hAnsi="Arial" w:cs="Arial"/>
        </w:rPr>
        <w:t xml:space="preserve">wird </w:t>
      </w:r>
      <w:r w:rsidR="00CF003F">
        <w:rPr>
          <w:rFonts w:ascii="Arial" w:hAnsi="Arial" w:cs="Arial"/>
        </w:rPr>
        <w:t xml:space="preserve">mit </w:t>
      </w:r>
      <w:r w:rsidR="00892849">
        <w:rPr>
          <w:rFonts w:ascii="Arial" w:hAnsi="Arial" w:cs="Arial"/>
        </w:rPr>
        <w:t xml:space="preserve">einem Appetizer gestartet, der </w:t>
      </w:r>
      <w:r w:rsidR="00CF003F">
        <w:rPr>
          <w:rFonts w:ascii="Arial" w:hAnsi="Arial" w:cs="Arial"/>
        </w:rPr>
        <w:t xml:space="preserve">die Lernenden </w:t>
      </w:r>
      <w:r w:rsidR="00ED0ABE">
        <w:rPr>
          <w:rFonts w:ascii="Arial" w:hAnsi="Arial" w:cs="Arial"/>
        </w:rPr>
        <w:t>auf einer spaßigen, unterhaltsamen Ebene</w:t>
      </w:r>
      <w:r w:rsidR="00451B2E">
        <w:rPr>
          <w:rFonts w:ascii="Arial" w:hAnsi="Arial" w:cs="Arial"/>
        </w:rPr>
        <w:t xml:space="preserve"> aktiviert</w:t>
      </w:r>
      <w:r w:rsidR="00551934">
        <w:rPr>
          <w:rFonts w:ascii="Arial" w:hAnsi="Arial" w:cs="Arial"/>
        </w:rPr>
        <w:t xml:space="preserve">. </w:t>
      </w:r>
    </w:p>
    <w:p w14:paraId="735F8EFA" w14:textId="3A37AFB8" w:rsidR="00ED0ABE" w:rsidRDefault="00ED0ABE" w:rsidP="00ED0ABE">
      <w:pPr>
        <w:tabs>
          <w:tab w:val="left" w:pos="7797"/>
        </w:tabs>
        <w:spacing w:before="60"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Anschließend werden die benötigten Unterlagen (die Zeichnungen und die Stückliste zur Hebelschere) bereitgestellt. Diese sollen sich die </w:t>
      </w:r>
      <w:proofErr w:type="spellStart"/>
      <w:r>
        <w:rPr>
          <w:rFonts w:ascii="Arial" w:hAnsi="Arial" w:cs="Arial"/>
        </w:rPr>
        <w:t>SuS</w:t>
      </w:r>
      <w:proofErr w:type="spellEnd"/>
      <w:r>
        <w:rPr>
          <w:rFonts w:ascii="Arial" w:hAnsi="Arial" w:cs="Arial"/>
        </w:rPr>
        <w:t xml:space="preserve"> zunächst </w:t>
      </w:r>
      <w:r w:rsidR="00C91012">
        <w:rPr>
          <w:rFonts w:ascii="Arial" w:hAnsi="Arial" w:cs="Arial"/>
        </w:rPr>
        <w:t>allein</w:t>
      </w:r>
      <w:r>
        <w:rPr>
          <w:rFonts w:ascii="Arial" w:hAnsi="Arial" w:cs="Arial"/>
        </w:rPr>
        <w:t xml:space="preserve"> anschauen und die Montagereihenfolge für sich überlegen, dann </w:t>
      </w:r>
      <w:r w:rsidR="00C91012">
        <w:rPr>
          <w:rFonts w:ascii="Arial" w:hAnsi="Arial" w:cs="Arial"/>
        </w:rPr>
        <w:t xml:space="preserve">mit einem Partner oder einer Kleingruppe darüber austauschen. </w:t>
      </w:r>
      <w:r w:rsidR="003A4BF8">
        <w:rPr>
          <w:rFonts w:ascii="Arial" w:hAnsi="Arial" w:cs="Arial"/>
        </w:rPr>
        <w:t xml:space="preserve">Falls der Kurs nicht in Präsenz stattfindet, </w:t>
      </w:r>
      <w:r w:rsidR="00C91012" w:rsidRPr="00C91012">
        <w:rPr>
          <w:rFonts w:ascii="Arial" w:hAnsi="Arial" w:cs="Arial"/>
          <w:i/>
          <w:iCs/>
          <w:u w:val="single"/>
        </w:rPr>
        <w:t>muss die Lehrkraft</w:t>
      </w:r>
      <w:r w:rsidR="00C91012">
        <w:rPr>
          <w:rFonts w:ascii="Arial" w:hAnsi="Arial" w:cs="Arial"/>
        </w:rPr>
        <w:t xml:space="preserve"> </w:t>
      </w:r>
      <w:r w:rsidR="003A4BF8">
        <w:rPr>
          <w:rFonts w:ascii="Arial" w:hAnsi="Arial" w:cs="Arial"/>
        </w:rPr>
        <w:t xml:space="preserve">hier </w:t>
      </w:r>
      <w:r w:rsidR="00C91012">
        <w:rPr>
          <w:rFonts w:ascii="Arial" w:hAnsi="Arial" w:cs="Arial"/>
        </w:rPr>
        <w:t xml:space="preserve">die entsprechende </w:t>
      </w:r>
      <w:r w:rsidR="00C91012" w:rsidRPr="00C91012">
        <w:rPr>
          <w:rFonts w:ascii="Arial" w:hAnsi="Arial" w:cs="Arial"/>
          <w:i/>
          <w:iCs/>
          <w:u w:val="single"/>
        </w:rPr>
        <w:t>Anzahl an Gruppenräumen</w:t>
      </w:r>
      <w:r w:rsidR="00C91012">
        <w:rPr>
          <w:rFonts w:ascii="Arial" w:hAnsi="Arial" w:cs="Arial"/>
        </w:rPr>
        <w:t xml:space="preserve"> in </w:t>
      </w:r>
      <w:proofErr w:type="spellStart"/>
      <w:r w:rsidR="003A4BF8">
        <w:rPr>
          <w:rFonts w:ascii="Arial" w:hAnsi="Arial" w:cs="Arial"/>
        </w:rPr>
        <w:t>B</w:t>
      </w:r>
      <w:r w:rsidR="00C91012">
        <w:rPr>
          <w:rFonts w:ascii="Arial" w:hAnsi="Arial" w:cs="Arial"/>
        </w:rPr>
        <w:t>ig</w:t>
      </w:r>
      <w:r w:rsidR="003A4BF8">
        <w:rPr>
          <w:rFonts w:ascii="Arial" w:hAnsi="Arial" w:cs="Arial"/>
        </w:rPr>
        <w:t>B</w:t>
      </w:r>
      <w:r w:rsidR="00C91012">
        <w:rPr>
          <w:rFonts w:ascii="Arial" w:hAnsi="Arial" w:cs="Arial"/>
        </w:rPr>
        <w:t>lue</w:t>
      </w:r>
      <w:r w:rsidR="003A4BF8">
        <w:rPr>
          <w:rFonts w:ascii="Arial" w:hAnsi="Arial" w:cs="Arial"/>
        </w:rPr>
        <w:t>Button</w:t>
      </w:r>
      <w:proofErr w:type="spellEnd"/>
      <w:r w:rsidR="003A4BF8">
        <w:rPr>
          <w:rFonts w:ascii="Arial" w:hAnsi="Arial" w:cs="Arial"/>
        </w:rPr>
        <w:t xml:space="preserve"> bereitstellen</w:t>
      </w:r>
      <w:r w:rsidR="00C91012">
        <w:rPr>
          <w:rFonts w:ascii="Arial" w:hAnsi="Arial" w:cs="Arial"/>
        </w:rPr>
        <w:t xml:space="preserve"> </w:t>
      </w:r>
      <w:r w:rsidR="003A4BF8">
        <w:rPr>
          <w:rFonts w:ascii="Arial" w:hAnsi="Arial" w:cs="Arial"/>
        </w:rPr>
        <w:t>u</w:t>
      </w:r>
      <w:r w:rsidR="00C91012">
        <w:rPr>
          <w:rFonts w:ascii="Arial" w:hAnsi="Arial" w:cs="Arial"/>
        </w:rPr>
        <w:t>nd zuletzt die jeweiligen Erkenntnisse in einem Forumsbeitrag festhalten.</w:t>
      </w:r>
    </w:p>
    <w:p w14:paraId="4DE9B086" w14:textId="18414E85" w:rsidR="00D1729A" w:rsidRDefault="00C91012" w:rsidP="00ED0ABE">
      <w:pPr>
        <w:tabs>
          <w:tab w:val="left" w:pos="7797"/>
        </w:tabs>
        <w:spacing w:before="60"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Nun </w:t>
      </w:r>
      <w:proofErr w:type="gramStart"/>
      <w:r>
        <w:rPr>
          <w:rFonts w:ascii="Arial" w:hAnsi="Arial" w:cs="Arial"/>
        </w:rPr>
        <w:t>ka</w:t>
      </w:r>
      <w:r w:rsidR="003A4BF8">
        <w:rPr>
          <w:rFonts w:ascii="Arial" w:hAnsi="Arial" w:cs="Arial"/>
        </w:rPr>
        <w:t>nn letztendlich</w:t>
      </w:r>
      <w:proofErr w:type="gramEnd"/>
      <w:r w:rsidR="003A4BF8">
        <w:rPr>
          <w:rFonts w:ascii="Arial" w:hAnsi="Arial" w:cs="Arial"/>
        </w:rPr>
        <w:t xml:space="preserve"> der Montageplan</w:t>
      </w:r>
      <w:r>
        <w:rPr>
          <w:rFonts w:ascii="Arial" w:hAnsi="Arial" w:cs="Arial"/>
        </w:rPr>
        <w:t xml:space="preserve"> erstellt werden. Dieser wird erneut in den drei bekannten Schwierigkeitslevels angeboten, die </w:t>
      </w:r>
      <w:r w:rsidR="003A4BF8">
        <w:rPr>
          <w:rFonts w:ascii="Arial" w:hAnsi="Arial" w:cs="Arial"/>
        </w:rPr>
        <w:t xml:space="preserve">hier </w:t>
      </w:r>
      <w:r>
        <w:rPr>
          <w:rFonts w:ascii="Arial" w:hAnsi="Arial" w:cs="Arial"/>
        </w:rPr>
        <w:t xml:space="preserve">jedoch unterschiedliche Kompetenzen schulen. Eine Bearbeitung unterschiedlicher Niveaus </w:t>
      </w:r>
      <w:r w:rsidR="003A4BF8">
        <w:rPr>
          <w:rFonts w:ascii="Arial" w:hAnsi="Arial" w:cs="Arial"/>
        </w:rPr>
        <w:t>ergibt</w:t>
      </w:r>
      <w:r>
        <w:rPr>
          <w:rFonts w:ascii="Arial" w:hAnsi="Arial" w:cs="Arial"/>
        </w:rPr>
        <w:t xml:space="preserve"> an dieser </w:t>
      </w:r>
      <w:r w:rsidR="003A4BF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telle keinen Sinn, daher sollte den </w:t>
      </w:r>
      <w:proofErr w:type="spellStart"/>
      <w:r w:rsidRPr="00C91012">
        <w:rPr>
          <w:rFonts w:ascii="Arial" w:hAnsi="Arial" w:cs="Arial"/>
          <w:u w:val="single"/>
        </w:rPr>
        <w:t>SuS</w:t>
      </w:r>
      <w:proofErr w:type="spellEnd"/>
      <w:r w:rsidRPr="00C91012">
        <w:rPr>
          <w:rFonts w:ascii="Arial" w:hAnsi="Arial" w:cs="Arial"/>
          <w:u w:val="single"/>
        </w:rPr>
        <w:t xml:space="preserve"> empfohlen</w:t>
      </w:r>
      <w:r>
        <w:rPr>
          <w:rFonts w:ascii="Arial" w:hAnsi="Arial" w:cs="Arial"/>
        </w:rPr>
        <w:t xml:space="preserve"> werden</w:t>
      </w:r>
      <w:r w:rsidR="003A4BF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eher </w:t>
      </w:r>
      <w:r w:rsidRPr="00C91012">
        <w:rPr>
          <w:rFonts w:ascii="Arial" w:hAnsi="Arial" w:cs="Arial"/>
          <w:u w:val="single"/>
        </w:rPr>
        <w:t>zunächst ein schwierigeres Niveau zu versuchen</w:t>
      </w:r>
      <w:r>
        <w:rPr>
          <w:rFonts w:ascii="Arial" w:hAnsi="Arial" w:cs="Arial"/>
        </w:rPr>
        <w:t xml:space="preserve"> und bei Bedarf das Level nach unten zu korrigieren.</w:t>
      </w:r>
      <w:r w:rsidR="0039581E">
        <w:rPr>
          <w:rFonts w:ascii="Arial" w:hAnsi="Arial" w:cs="Arial"/>
        </w:rPr>
        <w:t xml:space="preserve"> </w:t>
      </w:r>
    </w:p>
    <w:p w14:paraId="07494504" w14:textId="2595A85E" w:rsidR="008B55DC" w:rsidRPr="00356699" w:rsidRDefault="0039581E" w:rsidP="00ED0ABE">
      <w:pPr>
        <w:tabs>
          <w:tab w:val="left" w:pos="7797"/>
        </w:tabs>
        <w:spacing w:before="60"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Gesamtkonzeption des Kurses ist so </w:t>
      </w:r>
      <w:r w:rsidR="007F7D13">
        <w:rPr>
          <w:rFonts w:ascii="Arial" w:hAnsi="Arial" w:cs="Arial"/>
        </w:rPr>
        <w:t>angelegt</w:t>
      </w:r>
      <w:r>
        <w:rPr>
          <w:rFonts w:ascii="Arial" w:hAnsi="Arial" w:cs="Arial"/>
        </w:rPr>
        <w:t xml:space="preserve">, dass bei konsequenter Erledigung der beiden höheren Schwierigkeitsniveaus insgesamt ein größerer Lernzuwachs entsteht als beim durchgehenden Verbleib auf Niveau A. Dies trägt der Tatsache Rechnung, dass leistungsschwächere </w:t>
      </w:r>
      <w:proofErr w:type="spellStart"/>
      <w:r>
        <w:rPr>
          <w:rFonts w:ascii="Arial" w:hAnsi="Arial" w:cs="Arial"/>
        </w:rPr>
        <w:t>SuS</w:t>
      </w:r>
      <w:proofErr w:type="spellEnd"/>
      <w:r>
        <w:rPr>
          <w:rFonts w:ascii="Arial" w:hAnsi="Arial" w:cs="Arial"/>
        </w:rPr>
        <w:t xml:space="preserve"> zu Beginn der Berufsschulzeit</w:t>
      </w:r>
      <w:r w:rsidR="00A55D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den zumindest teilweise fachsprachlichem Englischunterricht als ungewohnt und möglicherweise demotivierend erleben. In dieser Situation erscheint es </w:t>
      </w:r>
      <w:r w:rsidR="007F7D13">
        <w:rPr>
          <w:rFonts w:ascii="Arial" w:hAnsi="Arial" w:cs="Arial"/>
        </w:rPr>
        <w:t xml:space="preserve">besonders </w:t>
      </w:r>
      <w:r>
        <w:rPr>
          <w:rFonts w:ascii="Arial" w:hAnsi="Arial" w:cs="Arial"/>
        </w:rPr>
        <w:t>geboten, das Anfor</w:t>
      </w:r>
      <w:r w:rsidR="007F7D13">
        <w:rPr>
          <w:rFonts w:ascii="Arial" w:hAnsi="Arial" w:cs="Arial"/>
        </w:rPr>
        <w:t xml:space="preserve">derungsniveau und die Lernkurven im Sinne des SOL variabel zu gestalten. Umso wichtiger </w:t>
      </w:r>
      <w:r w:rsidR="00A3525A">
        <w:rPr>
          <w:rFonts w:ascii="Arial" w:hAnsi="Arial" w:cs="Arial"/>
        </w:rPr>
        <w:t xml:space="preserve">mit Blick auf das Gesamtlernziel des Kurses </w:t>
      </w:r>
      <w:r w:rsidR="007F7D13">
        <w:rPr>
          <w:rFonts w:ascii="Arial" w:hAnsi="Arial" w:cs="Arial"/>
        </w:rPr>
        <w:t xml:space="preserve">ist </w:t>
      </w:r>
      <w:r w:rsidR="00A3525A">
        <w:rPr>
          <w:rFonts w:ascii="Arial" w:hAnsi="Arial" w:cs="Arial"/>
        </w:rPr>
        <w:t xml:space="preserve">hier </w:t>
      </w:r>
      <w:r w:rsidR="007F7D13">
        <w:rPr>
          <w:rFonts w:ascii="Arial" w:hAnsi="Arial" w:cs="Arial"/>
        </w:rPr>
        <w:t>die Selbsteinschätzung und individuelle R</w:t>
      </w:r>
      <w:r w:rsidR="00A3525A">
        <w:rPr>
          <w:rFonts w:ascii="Arial" w:hAnsi="Arial" w:cs="Arial"/>
        </w:rPr>
        <w:t xml:space="preserve">eflexion des Lernvorgangs im abschließenden Schritt „Check </w:t>
      </w:r>
      <w:proofErr w:type="spellStart"/>
      <w:r w:rsidR="00A3525A">
        <w:rPr>
          <w:rFonts w:ascii="Arial" w:hAnsi="Arial" w:cs="Arial"/>
        </w:rPr>
        <w:t>your</w:t>
      </w:r>
      <w:proofErr w:type="spellEnd"/>
      <w:r w:rsidR="00A3525A">
        <w:rPr>
          <w:rFonts w:ascii="Arial" w:hAnsi="Arial" w:cs="Arial"/>
        </w:rPr>
        <w:t xml:space="preserve"> </w:t>
      </w:r>
      <w:proofErr w:type="spellStart"/>
      <w:r w:rsidR="00A3525A">
        <w:rPr>
          <w:rFonts w:ascii="Arial" w:hAnsi="Arial" w:cs="Arial"/>
        </w:rPr>
        <w:t>knowledge</w:t>
      </w:r>
      <w:proofErr w:type="spellEnd"/>
      <w:r w:rsidR="00A3525A">
        <w:rPr>
          <w:rFonts w:ascii="Arial" w:hAnsi="Arial" w:cs="Arial"/>
        </w:rPr>
        <w:t>“.</w:t>
      </w:r>
    </w:p>
    <w:sectPr w:rsidR="008B55DC" w:rsidRPr="00356699" w:rsidSect="006138CB">
      <w:headerReference w:type="default" r:id="rId9"/>
      <w:footerReference w:type="default" r:id="rId10"/>
      <w:pgSz w:w="11900" w:h="16840"/>
      <w:pgMar w:top="1417" w:right="1417" w:bottom="1134" w:left="1417" w:header="708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624F1" w14:textId="77777777" w:rsidR="00113BC0" w:rsidRDefault="00113BC0">
      <w:pPr>
        <w:spacing w:after="0" w:line="240" w:lineRule="auto"/>
      </w:pPr>
      <w:r>
        <w:separator/>
      </w:r>
    </w:p>
  </w:endnote>
  <w:endnote w:type="continuationSeparator" w:id="0">
    <w:p w14:paraId="626BDF82" w14:textId="77777777" w:rsidR="00113BC0" w:rsidRDefault="0011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14585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029FA86" w14:textId="2E96589E" w:rsidR="006138CB" w:rsidRPr="006138CB" w:rsidRDefault="006138CB">
        <w:pPr>
          <w:pStyle w:val="Fuzeile"/>
          <w:jc w:val="center"/>
          <w:rPr>
            <w:rFonts w:ascii="Arial" w:hAnsi="Arial" w:cs="Arial"/>
          </w:rPr>
        </w:pPr>
        <w:r w:rsidRPr="006138CB">
          <w:rPr>
            <w:rFonts w:ascii="Arial" w:hAnsi="Arial" w:cs="Arial"/>
          </w:rPr>
          <w:fldChar w:fldCharType="begin"/>
        </w:r>
        <w:r w:rsidRPr="006138CB">
          <w:rPr>
            <w:rFonts w:ascii="Arial" w:hAnsi="Arial" w:cs="Arial"/>
          </w:rPr>
          <w:instrText>PAGE   \* MERGEFORMAT</w:instrText>
        </w:r>
        <w:r w:rsidRPr="006138CB">
          <w:rPr>
            <w:rFonts w:ascii="Arial" w:hAnsi="Arial" w:cs="Arial"/>
          </w:rPr>
          <w:fldChar w:fldCharType="separate"/>
        </w:r>
        <w:r w:rsidR="00EA6BDF">
          <w:rPr>
            <w:rFonts w:ascii="Arial" w:hAnsi="Arial" w:cs="Arial"/>
            <w:noProof/>
          </w:rPr>
          <w:t>4</w:t>
        </w:r>
        <w:r w:rsidRPr="006138CB">
          <w:rPr>
            <w:rFonts w:ascii="Arial" w:hAnsi="Arial" w:cs="Arial"/>
          </w:rPr>
          <w:fldChar w:fldCharType="end"/>
        </w:r>
      </w:p>
    </w:sdtContent>
  </w:sdt>
  <w:p w14:paraId="1339FF38" w14:textId="77777777" w:rsidR="006138CB" w:rsidRDefault="006138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56504" w14:textId="77777777" w:rsidR="00113BC0" w:rsidRDefault="00113BC0">
      <w:r>
        <w:separator/>
      </w:r>
    </w:p>
  </w:footnote>
  <w:footnote w:type="continuationSeparator" w:id="0">
    <w:p w14:paraId="1B47AEE0" w14:textId="77777777" w:rsidR="00113BC0" w:rsidRDefault="00113BC0">
      <w:r>
        <w:continuationSeparator/>
      </w:r>
    </w:p>
  </w:footnote>
  <w:footnote w:type="continuationNotice" w:id="1">
    <w:p w14:paraId="03C3187F" w14:textId="77777777" w:rsidR="00113BC0" w:rsidRDefault="00113B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483F6" w14:textId="77777777" w:rsidR="00C5094F" w:rsidRDefault="005937B1">
    <w:pPr>
      <w:pStyle w:val="Kopfzeile"/>
      <w:tabs>
        <w:tab w:val="clear" w:pos="9072"/>
        <w:tab w:val="right" w:pos="9046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5D2483F9" wp14:editId="5D2483FA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0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4744" cy="436879"/>
                      </a:xfrm>
                    </wpg:grpSpPr>
                    <wpg:grpSp>
                      <wpg:cNvPr id="1073741827" name="Group 1073741827"/>
                      <wpg:cNvGrpSpPr/>
                      <wpg:grpSpPr>
                        <a:xfrm>
                          <a:off x="0" y="67816"/>
                          <a:ext cx="4464185" cy="351757"/>
                          <a:chOff x="0" y="0"/>
                          <a:chExt cx="4464184" cy="351756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-1"/>
                            <a:ext cx="4464185" cy="3517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0" y="-1"/>
                            <a:ext cx="4464185" cy="35175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D2483FD" w14:textId="77777777" w:rsidR="00C5094F" w:rsidRPr="008C05B1" w:rsidRDefault="005937B1">
                              <w:pPr>
                                <w:pStyle w:val="NL-Kopfzeilen-Titel"/>
                                <w:rPr>
                                  <w:rFonts w:ascii="Arial" w:hAnsi="Arial" w:cs="Arial"/>
                                </w:rPr>
                              </w:pPr>
                              <w:r w:rsidRPr="008C05B1">
                                <w:rPr>
                                  <w:rFonts w:ascii="Arial" w:hAnsi="Arial" w:cs="Arial"/>
                                </w:rPr>
                                <w:t>Zentrum für Schulqualität und Lehrerbildung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073741828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15164" y="0"/>
                          <a:ext cx="399581" cy="43688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29" name="Shape 1073741829"/>
                      <wps:cNvCnPr/>
                      <wps:spPr>
                        <a:xfrm flipH="1" flipV="1">
                          <a:off x="95056" y="339570"/>
                          <a:ext cx="5576657" cy="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A6A6A6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2483F9" id="officeArt object" o:spid="_x0000_s1026" style="position:absolute;margin-left:48.65pt;margin-top:23.3pt;width:489.35pt;height:34.4pt;z-index:-251658240;mso-wrap-distance-left:12pt;mso-wrap-distance-top:12pt;mso-wrap-distance-right:12pt;mso-wrap-distance-bottom:12pt;mso-position-horizontal-relative:page;mso-position-vertical-relative:page" coordsize="62147,4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">
              <v:group id="Group 1073741827" o:spid="_x0000_s1027" style="position:absolute;top:678;width:44641;height:3517" coordsize="44641,3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">
                <v:rect id="Shape 1073741825" o:spid="_x0000_s1028" style="position:absolute;width:44641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<v:stroke miterlimit="4"/>
                </v:rect>
                <v:rect id="Shape 1073741826" o:spid="_x0000_s1029" style="position:absolute;width:44641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5D2483FD" w14:textId="77777777" w:rsidR="00C5094F" w:rsidRPr="008C05B1" w:rsidRDefault="005937B1">
                        <w:pPr>
                          <w:pStyle w:val="NL-Kopfzeilen-Titel"/>
                          <w:rPr>
                            <w:rFonts w:ascii="Arial" w:hAnsi="Arial" w:cs="Arial"/>
                          </w:rPr>
                        </w:pPr>
                        <w:r w:rsidRPr="008C05B1">
                          <w:rPr>
                            <w:rFonts w:ascii="Arial" w:hAnsi="Arial" w:cs="Arial"/>
                          </w:rPr>
                          <w:t>Zentrum für Schulqualität und Lehrerbildung</w:t>
                        </w:r>
                      </w:p>
                    </w:txbxContent>
                  </v:textbox>
                </v:rect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30" type="#_x0000_t75" style="position:absolute;left:58151;width:3996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" strokeweight="1pt">
                <v:stroke miterlimit="4"/>
                <v:imagedata r:id="rId2" o:title=""/>
              </v:shape>
              <v:line id="Shape 1073741829" o:spid="_x0000_s1031" style="position:absolute;flip:x y;visibility:visible;mso-wrap-style:square" from="950,3395" to="56717,3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" strokecolor="#a6a6a6" strokeweight=".5pt"/>
              <w10:wrap anchorx="page" anchory="page"/>
            </v:group>
          </w:pict>
        </mc:Fallback>
      </mc:AlternateContent>
    </w:r>
  </w:p>
  <w:p w14:paraId="5D2483F7" w14:textId="77777777" w:rsidR="00C5094F" w:rsidRDefault="00C5094F">
    <w:pPr>
      <w:pStyle w:val="Kopfzeile"/>
      <w:tabs>
        <w:tab w:val="clear" w:pos="9072"/>
        <w:tab w:val="right" w:pos="90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A2A5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2C64D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CDB0A06"/>
    <w:multiLevelType w:val="multilevel"/>
    <w:tmpl w:val="92BCB67C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4F"/>
    <w:rsid w:val="00014F65"/>
    <w:rsid w:val="00021A5E"/>
    <w:rsid w:val="000363E1"/>
    <w:rsid w:val="000401EC"/>
    <w:rsid w:val="00056B9A"/>
    <w:rsid w:val="0006001B"/>
    <w:rsid w:val="00083CB3"/>
    <w:rsid w:val="00086BB3"/>
    <w:rsid w:val="00092B2F"/>
    <w:rsid w:val="0009754A"/>
    <w:rsid w:val="000A27BE"/>
    <w:rsid w:val="000E6DFC"/>
    <w:rsid w:val="00105FFF"/>
    <w:rsid w:val="00111228"/>
    <w:rsid w:val="00113BC0"/>
    <w:rsid w:val="00117530"/>
    <w:rsid w:val="0014476C"/>
    <w:rsid w:val="00180A3D"/>
    <w:rsid w:val="0018490C"/>
    <w:rsid w:val="0019330A"/>
    <w:rsid w:val="00195254"/>
    <w:rsid w:val="001A08DB"/>
    <w:rsid w:val="001A2C58"/>
    <w:rsid w:val="001B453A"/>
    <w:rsid w:val="001B5535"/>
    <w:rsid w:val="001E5505"/>
    <w:rsid w:val="001F120D"/>
    <w:rsid w:val="00200137"/>
    <w:rsid w:val="00203A75"/>
    <w:rsid w:val="00206D34"/>
    <w:rsid w:val="0024126A"/>
    <w:rsid w:val="0024241A"/>
    <w:rsid w:val="0025793C"/>
    <w:rsid w:val="002620E4"/>
    <w:rsid w:val="002708A7"/>
    <w:rsid w:val="002710B4"/>
    <w:rsid w:val="0027300D"/>
    <w:rsid w:val="0028434B"/>
    <w:rsid w:val="00286C19"/>
    <w:rsid w:val="002978B3"/>
    <w:rsid w:val="002D5877"/>
    <w:rsid w:val="002E1663"/>
    <w:rsid w:val="00313ECC"/>
    <w:rsid w:val="00332A8E"/>
    <w:rsid w:val="00356699"/>
    <w:rsid w:val="00365EBE"/>
    <w:rsid w:val="0039581E"/>
    <w:rsid w:val="003A4BF8"/>
    <w:rsid w:val="003C7E40"/>
    <w:rsid w:val="003D0C48"/>
    <w:rsid w:val="003E7B25"/>
    <w:rsid w:val="003F079E"/>
    <w:rsid w:val="00406592"/>
    <w:rsid w:val="00411368"/>
    <w:rsid w:val="00440BBF"/>
    <w:rsid w:val="00442E7E"/>
    <w:rsid w:val="00446F62"/>
    <w:rsid w:val="00450481"/>
    <w:rsid w:val="00451B2E"/>
    <w:rsid w:val="00452BEF"/>
    <w:rsid w:val="00467598"/>
    <w:rsid w:val="00480804"/>
    <w:rsid w:val="00494C9F"/>
    <w:rsid w:val="004960A6"/>
    <w:rsid w:val="00496764"/>
    <w:rsid w:val="004A1C52"/>
    <w:rsid w:val="004B0D84"/>
    <w:rsid w:val="004E4542"/>
    <w:rsid w:val="00515AEF"/>
    <w:rsid w:val="00516313"/>
    <w:rsid w:val="00520D28"/>
    <w:rsid w:val="00541689"/>
    <w:rsid w:val="00551934"/>
    <w:rsid w:val="0056100F"/>
    <w:rsid w:val="00562DF2"/>
    <w:rsid w:val="0056490A"/>
    <w:rsid w:val="00592C67"/>
    <w:rsid w:val="005937B1"/>
    <w:rsid w:val="005B3F41"/>
    <w:rsid w:val="005F0452"/>
    <w:rsid w:val="005F58F5"/>
    <w:rsid w:val="006138CB"/>
    <w:rsid w:val="00613C33"/>
    <w:rsid w:val="0062008C"/>
    <w:rsid w:val="00622649"/>
    <w:rsid w:val="0063271D"/>
    <w:rsid w:val="00666084"/>
    <w:rsid w:val="00687875"/>
    <w:rsid w:val="006C7DEF"/>
    <w:rsid w:val="006F19BE"/>
    <w:rsid w:val="006F21A4"/>
    <w:rsid w:val="006F3815"/>
    <w:rsid w:val="0070759C"/>
    <w:rsid w:val="00722AD6"/>
    <w:rsid w:val="007242E7"/>
    <w:rsid w:val="0074372C"/>
    <w:rsid w:val="00771086"/>
    <w:rsid w:val="0077308E"/>
    <w:rsid w:val="00773109"/>
    <w:rsid w:val="0078594B"/>
    <w:rsid w:val="00792565"/>
    <w:rsid w:val="00794619"/>
    <w:rsid w:val="0079498A"/>
    <w:rsid w:val="007C3C45"/>
    <w:rsid w:val="007E5BE6"/>
    <w:rsid w:val="007F1C5A"/>
    <w:rsid w:val="007F7D13"/>
    <w:rsid w:val="00807CD2"/>
    <w:rsid w:val="00810732"/>
    <w:rsid w:val="00832B2B"/>
    <w:rsid w:val="00845289"/>
    <w:rsid w:val="00847625"/>
    <w:rsid w:val="008528D5"/>
    <w:rsid w:val="00892849"/>
    <w:rsid w:val="0089365F"/>
    <w:rsid w:val="00894604"/>
    <w:rsid w:val="0089518F"/>
    <w:rsid w:val="0089536D"/>
    <w:rsid w:val="008A3E8C"/>
    <w:rsid w:val="008A577D"/>
    <w:rsid w:val="008B55DC"/>
    <w:rsid w:val="008C05B1"/>
    <w:rsid w:val="008C1A5F"/>
    <w:rsid w:val="008F1949"/>
    <w:rsid w:val="00900720"/>
    <w:rsid w:val="00901D1B"/>
    <w:rsid w:val="00902C35"/>
    <w:rsid w:val="00920E02"/>
    <w:rsid w:val="00923E79"/>
    <w:rsid w:val="00936023"/>
    <w:rsid w:val="009476EB"/>
    <w:rsid w:val="00961126"/>
    <w:rsid w:val="00975E1E"/>
    <w:rsid w:val="0097652E"/>
    <w:rsid w:val="00980FBC"/>
    <w:rsid w:val="00981D4F"/>
    <w:rsid w:val="009B4E09"/>
    <w:rsid w:val="009B757B"/>
    <w:rsid w:val="009F4619"/>
    <w:rsid w:val="00A14690"/>
    <w:rsid w:val="00A3525A"/>
    <w:rsid w:val="00A40E1F"/>
    <w:rsid w:val="00A47A8B"/>
    <w:rsid w:val="00A51493"/>
    <w:rsid w:val="00A55DF9"/>
    <w:rsid w:val="00A71648"/>
    <w:rsid w:val="00A955FF"/>
    <w:rsid w:val="00AF3B94"/>
    <w:rsid w:val="00AF7633"/>
    <w:rsid w:val="00B11421"/>
    <w:rsid w:val="00B141B2"/>
    <w:rsid w:val="00B322C8"/>
    <w:rsid w:val="00B46E66"/>
    <w:rsid w:val="00B5677E"/>
    <w:rsid w:val="00B57705"/>
    <w:rsid w:val="00B6074A"/>
    <w:rsid w:val="00B65BF0"/>
    <w:rsid w:val="00B9275B"/>
    <w:rsid w:val="00B95FFF"/>
    <w:rsid w:val="00BE2B94"/>
    <w:rsid w:val="00C009A6"/>
    <w:rsid w:val="00C04291"/>
    <w:rsid w:val="00C11DEC"/>
    <w:rsid w:val="00C2562C"/>
    <w:rsid w:val="00C400AD"/>
    <w:rsid w:val="00C417E5"/>
    <w:rsid w:val="00C5094F"/>
    <w:rsid w:val="00C612C8"/>
    <w:rsid w:val="00C739F1"/>
    <w:rsid w:val="00C81672"/>
    <w:rsid w:val="00C84611"/>
    <w:rsid w:val="00C91012"/>
    <w:rsid w:val="00C91CDB"/>
    <w:rsid w:val="00C9300D"/>
    <w:rsid w:val="00CA3534"/>
    <w:rsid w:val="00CB13D7"/>
    <w:rsid w:val="00CC733A"/>
    <w:rsid w:val="00CD7194"/>
    <w:rsid w:val="00CF003F"/>
    <w:rsid w:val="00D1729A"/>
    <w:rsid w:val="00D601B4"/>
    <w:rsid w:val="00D6765F"/>
    <w:rsid w:val="00D7710B"/>
    <w:rsid w:val="00D77976"/>
    <w:rsid w:val="00DA2CEA"/>
    <w:rsid w:val="00DA379C"/>
    <w:rsid w:val="00DC48BC"/>
    <w:rsid w:val="00DC7F09"/>
    <w:rsid w:val="00DD6C4E"/>
    <w:rsid w:val="00DF1F86"/>
    <w:rsid w:val="00DF327C"/>
    <w:rsid w:val="00E05BDA"/>
    <w:rsid w:val="00E34AA0"/>
    <w:rsid w:val="00E3771D"/>
    <w:rsid w:val="00E41E9E"/>
    <w:rsid w:val="00E63CFE"/>
    <w:rsid w:val="00E66033"/>
    <w:rsid w:val="00E73212"/>
    <w:rsid w:val="00E7609B"/>
    <w:rsid w:val="00E839C9"/>
    <w:rsid w:val="00E85848"/>
    <w:rsid w:val="00E90C78"/>
    <w:rsid w:val="00EA6BDF"/>
    <w:rsid w:val="00EC0F67"/>
    <w:rsid w:val="00ED0ABE"/>
    <w:rsid w:val="00EE1018"/>
    <w:rsid w:val="00EF12A7"/>
    <w:rsid w:val="00EF7750"/>
    <w:rsid w:val="00F00F97"/>
    <w:rsid w:val="00F03295"/>
    <w:rsid w:val="00F56AC5"/>
    <w:rsid w:val="00F6124E"/>
    <w:rsid w:val="00F617D6"/>
    <w:rsid w:val="00F82E90"/>
    <w:rsid w:val="00F90FFA"/>
    <w:rsid w:val="00FC7AD5"/>
    <w:rsid w:val="00FD113A"/>
    <w:rsid w:val="00FE05D3"/>
    <w:rsid w:val="00FE1C02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483AC"/>
  <w15:docId w15:val="{895A4A3D-9D43-411B-ACC5-D700A410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L-Kopfzeilen-Titel">
    <w:name w:val="NL-Kopfzeilen-Titel"/>
    <w:pPr>
      <w:spacing w:line="240" w:lineRule="exact"/>
    </w:pPr>
    <w:rPr>
      <w:rFonts w:ascii="Calibri" w:eastAsia="Calibri" w:hAnsi="Calibri" w:cs="Calibri"/>
      <w:color w:val="000000"/>
      <w:sz w:val="19"/>
      <w:szCs w:val="19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styleId="Funotenzeichen">
    <w:name w:val="footnote reference"/>
    <w:rPr>
      <w:vertAlign w:val="superscript"/>
    </w:rPr>
  </w:style>
  <w:style w:type="paragraph" w:styleId="Funotentext">
    <w:name w:val="footnote text"/>
    <w:rPr>
      <w:rFonts w:ascii="Calibri" w:eastAsia="Calibri" w:hAnsi="Calibri" w:cs="Calibri"/>
      <w:color w:val="000000"/>
      <w:u w:color="000000"/>
    </w:rPr>
  </w:style>
  <w:style w:type="paragraph" w:styleId="Textkrper">
    <w:name w:val="Body Text"/>
    <w:pPr>
      <w:jc w:val="both"/>
    </w:pPr>
    <w:rPr>
      <w:rFonts w:ascii="Calibri" w:eastAsia="Calibri" w:hAnsi="Calibri" w:cs="Calibri"/>
      <w:color w:val="000000"/>
      <w:sz w:val="19"/>
      <w:szCs w:val="19"/>
      <w:u w:color="000000"/>
    </w:rPr>
  </w:style>
  <w:style w:type="paragraph" w:styleId="Listenabsatz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44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2E7E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7194"/>
    <w:rPr>
      <w:color w:val="605E5C"/>
      <w:shd w:val="clear" w:color="auto" w:fill="E1DFDD"/>
    </w:rPr>
  </w:style>
  <w:style w:type="paragraph" w:styleId="Untertitel">
    <w:name w:val="Subtitle"/>
    <w:basedOn w:val="Textkrper"/>
    <w:next w:val="Standard"/>
    <w:link w:val="UntertitelZchn"/>
    <w:uiPriority w:val="11"/>
    <w:qFormat/>
    <w:rsid w:val="00DD6C4E"/>
    <w:pPr>
      <w:spacing w:before="60" w:after="60"/>
    </w:pPr>
    <w:rPr>
      <w:rFonts w:ascii="Arial" w:hAnsi="Arial" w:cs="Arial"/>
      <w:b/>
      <w:bCs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6C4E"/>
    <w:rPr>
      <w:rFonts w:ascii="Arial" w:eastAsia="Calibri" w:hAnsi="Arial" w:cs="Arial"/>
      <w:b/>
      <w:bCs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C5454-7A73-4355-9BF4-A45783CF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1784</Words>
  <Characters>11241</Characters>
  <Application>Microsoft Office Word</Application>
  <DocSecurity>0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Tilo Müller</dc:creator>
  <cp:lastModifiedBy>Henrike Ritzinger</cp:lastModifiedBy>
  <cp:revision>2</cp:revision>
  <dcterms:created xsi:type="dcterms:W3CDTF">2020-12-23T20:04:00Z</dcterms:created>
  <dcterms:modified xsi:type="dcterms:W3CDTF">2020-12-23T20:04:00Z</dcterms:modified>
</cp:coreProperties>
</file>