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65B7" w:rsidRPr="00B465B7" w:rsidRDefault="00B465B7" w:rsidP="00B465B7">
      <w:pPr>
        <w:pStyle w:val="Listenabsatz"/>
        <w:spacing w:line="360" w:lineRule="auto"/>
        <w:jc w:val="both"/>
        <w:rPr>
          <w:sz w:val="28"/>
          <w:szCs w:val="28"/>
          <w:lang w:val="en-US"/>
        </w:rPr>
      </w:pPr>
      <w:r>
        <w:rPr>
          <w:sz w:val="28"/>
          <w:szCs w:val="28"/>
          <w:lang w:val="en-US"/>
        </w:rPr>
        <w:t>Task: Check your grammar sheet again, r</w:t>
      </w:r>
      <w:r w:rsidRPr="00B465B7">
        <w:rPr>
          <w:sz w:val="28"/>
          <w:szCs w:val="28"/>
          <w:lang w:val="en-US"/>
        </w:rPr>
        <w:t>ead this summary</w:t>
      </w:r>
      <w:r>
        <w:rPr>
          <w:sz w:val="28"/>
          <w:szCs w:val="28"/>
          <w:lang w:val="en-US"/>
        </w:rPr>
        <w:t xml:space="preserve"> again </w:t>
      </w:r>
      <w:r w:rsidRPr="00B465B7">
        <w:rPr>
          <w:sz w:val="28"/>
          <w:szCs w:val="28"/>
          <w:lang w:val="en-US"/>
        </w:rPr>
        <w:t>and underline</w:t>
      </w:r>
      <w:r w:rsidR="00743139">
        <w:rPr>
          <w:sz w:val="28"/>
          <w:szCs w:val="28"/>
          <w:lang w:val="en-US"/>
        </w:rPr>
        <w:t>/mark</w:t>
      </w:r>
      <w:r w:rsidRPr="00B465B7">
        <w:rPr>
          <w:sz w:val="28"/>
          <w:szCs w:val="28"/>
          <w:lang w:val="en-US"/>
        </w:rPr>
        <w:t xml:space="preserve"> the participle constructions</w:t>
      </w:r>
      <w:r>
        <w:rPr>
          <w:sz w:val="28"/>
          <w:szCs w:val="28"/>
          <w:lang w:val="en-US"/>
        </w:rPr>
        <w:t xml:space="preserve"> in different </w:t>
      </w:r>
      <w:proofErr w:type="spellStart"/>
      <w:r>
        <w:rPr>
          <w:sz w:val="28"/>
          <w:szCs w:val="28"/>
          <w:lang w:val="en-US"/>
        </w:rPr>
        <w:t>colours</w:t>
      </w:r>
      <w:proofErr w:type="spellEnd"/>
      <w:r>
        <w:rPr>
          <w:sz w:val="28"/>
          <w:szCs w:val="28"/>
          <w:lang w:val="en-US"/>
        </w:rPr>
        <w:t>:</w:t>
      </w:r>
      <w:r w:rsidRPr="00B465B7">
        <w:rPr>
          <w:sz w:val="28"/>
          <w:szCs w:val="28"/>
          <w:lang w:val="en-US"/>
        </w:rPr>
        <w:t xml:space="preserve"> </w:t>
      </w:r>
    </w:p>
    <w:p w:rsidR="00B465B7" w:rsidRDefault="00B465B7" w:rsidP="00B465B7">
      <w:pPr>
        <w:pStyle w:val="Listenabsatz"/>
        <w:spacing w:line="360" w:lineRule="auto"/>
        <w:jc w:val="both"/>
        <w:rPr>
          <w:sz w:val="28"/>
          <w:szCs w:val="28"/>
          <w:lang w:val="en-US"/>
        </w:rPr>
      </w:pPr>
    </w:p>
    <w:p w:rsidR="00B465B7" w:rsidRDefault="00B465B7" w:rsidP="00B465B7">
      <w:pPr>
        <w:pStyle w:val="Listenabsatz"/>
        <w:spacing w:line="360" w:lineRule="auto"/>
        <w:jc w:val="both"/>
        <w:rPr>
          <w:color w:val="0070C0"/>
          <w:sz w:val="28"/>
          <w:szCs w:val="28"/>
          <w:lang w:val="en-US"/>
        </w:rPr>
      </w:pPr>
      <w:r>
        <w:rPr>
          <w:color w:val="0070C0"/>
          <w:sz w:val="28"/>
          <w:szCs w:val="28"/>
          <w:lang w:val="en-US"/>
        </w:rPr>
        <w:t>a</w:t>
      </w:r>
      <w:r w:rsidRPr="00B465B7">
        <w:rPr>
          <w:color w:val="0070C0"/>
          <w:sz w:val="28"/>
          <w:szCs w:val="28"/>
          <w:lang w:val="en-US"/>
        </w:rPr>
        <w:t>dditional information</w:t>
      </w:r>
    </w:p>
    <w:p w:rsidR="00B465B7" w:rsidRDefault="00B465B7" w:rsidP="00B465B7">
      <w:pPr>
        <w:pStyle w:val="Listenabsatz"/>
        <w:spacing w:line="360" w:lineRule="auto"/>
        <w:jc w:val="both"/>
        <w:rPr>
          <w:color w:val="FF0000"/>
          <w:sz w:val="28"/>
          <w:szCs w:val="28"/>
          <w:lang w:val="en-US"/>
        </w:rPr>
      </w:pPr>
      <w:r w:rsidRPr="00B465B7">
        <w:rPr>
          <w:color w:val="FF0000"/>
          <w:sz w:val="28"/>
          <w:szCs w:val="28"/>
          <w:lang w:val="en-US"/>
        </w:rPr>
        <w:t>reason</w:t>
      </w:r>
    </w:p>
    <w:p w:rsidR="00B465B7" w:rsidRDefault="00B465B7" w:rsidP="00B465B7">
      <w:pPr>
        <w:pStyle w:val="Listenabsatz"/>
        <w:spacing w:line="360" w:lineRule="auto"/>
        <w:jc w:val="both"/>
        <w:rPr>
          <w:color w:val="00B050"/>
          <w:sz w:val="28"/>
          <w:szCs w:val="28"/>
          <w:lang w:val="en-US"/>
        </w:rPr>
      </w:pPr>
      <w:r w:rsidRPr="00B465B7">
        <w:rPr>
          <w:color w:val="00B050"/>
          <w:sz w:val="28"/>
          <w:szCs w:val="28"/>
          <w:lang w:val="en-US"/>
        </w:rPr>
        <w:t>time</w:t>
      </w:r>
    </w:p>
    <w:p w:rsidR="00B465B7" w:rsidRPr="00743139" w:rsidRDefault="00B465B7" w:rsidP="00B465B7">
      <w:pPr>
        <w:pStyle w:val="Listenabsatz"/>
        <w:spacing w:line="360" w:lineRule="auto"/>
        <w:jc w:val="both"/>
        <w:rPr>
          <w:color w:val="7030A0"/>
          <w:sz w:val="28"/>
          <w:szCs w:val="28"/>
          <w:lang w:val="en-US"/>
        </w:rPr>
      </w:pPr>
      <w:r w:rsidRPr="00743139">
        <w:rPr>
          <w:color w:val="7030A0"/>
          <w:sz w:val="28"/>
          <w:szCs w:val="28"/>
          <w:lang w:val="en-US"/>
        </w:rPr>
        <w:t>relative clause</w:t>
      </w:r>
    </w:p>
    <w:p w:rsidR="00B465B7" w:rsidRPr="00B465B7" w:rsidRDefault="00B465B7" w:rsidP="00B465B7">
      <w:pPr>
        <w:pStyle w:val="Listenabsatz"/>
        <w:spacing w:line="360" w:lineRule="auto"/>
        <w:jc w:val="both"/>
        <w:rPr>
          <w:color w:val="000000" w:themeColor="text1"/>
          <w:sz w:val="28"/>
          <w:szCs w:val="28"/>
          <w:lang w:val="en-US"/>
        </w:rPr>
      </w:pPr>
    </w:p>
    <w:p w:rsidR="007B5073" w:rsidRPr="00984BDC" w:rsidRDefault="007B5073" w:rsidP="007B5073">
      <w:pPr>
        <w:spacing w:line="360" w:lineRule="auto"/>
        <w:jc w:val="both"/>
        <w:rPr>
          <w:sz w:val="28"/>
          <w:szCs w:val="28"/>
          <w:lang w:val="en-US"/>
        </w:rPr>
      </w:pPr>
      <w:r>
        <w:rPr>
          <w:sz w:val="28"/>
          <w:szCs w:val="28"/>
          <w:lang w:val="en-US"/>
        </w:rPr>
        <w:t>When going for a walk one morning, a man suddenly saw a gigantic rope hanging from the sky.</w:t>
      </w:r>
      <w:r w:rsidR="009B4F8C">
        <w:rPr>
          <w:sz w:val="28"/>
          <w:szCs w:val="28"/>
          <w:lang w:val="en-US"/>
        </w:rPr>
        <w:t xml:space="preserve"> Being very curious, he pulled, switching the daylight off and on. Being shocked at first, he jumped away. But finding it more and more interesting, he did it again and again. But he exaggerated and the switch suddenly did not work anymore. It stayed dark and the man panicked, pulling again several times. When he pulled to</w:t>
      </w:r>
      <w:r w:rsidR="00ED78D9">
        <w:rPr>
          <w:sz w:val="28"/>
          <w:szCs w:val="28"/>
          <w:lang w:val="en-US"/>
        </w:rPr>
        <w:t>o</w:t>
      </w:r>
      <w:r w:rsidR="009B4F8C">
        <w:rPr>
          <w:sz w:val="28"/>
          <w:szCs w:val="28"/>
          <w:lang w:val="en-US"/>
        </w:rPr>
        <w:t xml:space="preserve"> hard, the rope came down. </w:t>
      </w:r>
      <w:r w:rsidR="009B4F8C" w:rsidRPr="00984BDC">
        <w:rPr>
          <w:sz w:val="28"/>
          <w:szCs w:val="28"/>
          <w:lang w:val="en-US"/>
        </w:rPr>
        <w:t xml:space="preserve">In the dark </w:t>
      </w:r>
      <w:r w:rsidR="009B4F8C">
        <w:rPr>
          <w:sz w:val="28"/>
          <w:szCs w:val="28"/>
          <w:lang w:val="en-US"/>
        </w:rPr>
        <w:t>he</w:t>
      </w:r>
      <w:r w:rsidR="009B4F8C" w:rsidRPr="00984BDC">
        <w:rPr>
          <w:sz w:val="28"/>
          <w:szCs w:val="28"/>
          <w:lang w:val="en-US"/>
        </w:rPr>
        <w:t xml:space="preserve"> </w:t>
      </w:r>
      <w:r w:rsidR="009B4F8C">
        <w:rPr>
          <w:sz w:val="28"/>
          <w:szCs w:val="28"/>
          <w:lang w:val="en-US"/>
        </w:rPr>
        <w:t>could</w:t>
      </w:r>
      <w:r w:rsidR="009B4F8C" w:rsidRPr="00984BDC">
        <w:rPr>
          <w:sz w:val="28"/>
          <w:szCs w:val="28"/>
          <w:lang w:val="en-US"/>
        </w:rPr>
        <w:t xml:space="preserve"> hear cars crashing and people screaming.</w:t>
      </w:r>
      <w:r w:rsidR="009B4F8C">
        <w:rPr>
          <w:sz w:val="28"/>
          <w:szCs w:val="28"/>
          <w:lang w:val="en-US"/>
        </w:rPr>
        <w:t xml:space="preserve"> Knowing that it was his fault, he silently walked away, hoping that nobody would find out.</w:t>
      </w:r>
    </w:p>
    <w:p w:rsidR="007B5073" w:rsidRDefault="007B5073" w:rsidP="007B5073">
      <w:pPr>
        <w:rPr>
          <w:lang w:val="en-US"/>
        </w:rPr>
      </w:pPr>
    </w:p>
    <w:p w:rsidR="009B4F8C" w:rsidRPr="00BA390C" w:rsidRDefault="009B4F8C" w:rsidP="007B5073">
      <w:pPr>
        <w:rPr>
          <w:lang w:val="en-US"/>
        </w:rPr>
      </w:pPr>
    </w:p>
    <w:p w:rsidR="009B4F8C" w:rsidRPr="007B5073" w:rsidRDefault="009B4F8C">
      <w:pPr>
        <w:rPr>
          <w:lang w:val="en-US"/>
        </w:rPr>
      </w:pPr>
    </w:p>
    <w:sectPr w:rsidR="009B4F8C" w:rsidRPr="007B5073" w:rsidSect="00310D98">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4F07E1"/>
    <w:multiLevelType w:val="hybridMultilevel"/>
    <w:tmpl w:val="7D602B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E2C5530"/>
    <w:multiLevelType w:val="hybridMultilevel"/>
    <w:tmpl w:val="B57852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73"/>
    <w:rsid w:val="000D06F1"/>
    <w:rsid w:val="001246A2"/>
    <w:rsid w:val="002037D2"/>
    <w:rsid w:val="00310D98"/>
    <w:rsid w:val="00472F48"/>
    <w:rsid w:val="00484CB3"/>
    <w:rsid w:val="00743139"/>
    <w:rsid w:val="007B5073"/>
    <w:rsid w:val="009B4F8C"/>
    <w:rsid w:val="00A525DA"/>
    <w:rsid w:val="00B465B7"/>
    <w:rsid w:val="00ED78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13B06D2"/>
  <w14:defaultImageDpi w14:val="32767"/>
  <w15:chartTrackingRefBased/>
  <w15:docId w15:val="{57F1C000-BE73-CE42-86A8-31031DF9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rsid w:val="007B50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6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678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Silke Demirag</cp:lastModifiedBy>
  <cp:revision>2</cp:revision>
  <dcterms:created xsi:type="dcterms:W3CDTF">2021-01-26T18:00:00Z</dcterms:created>
  <dcterms:modified xsi:type="dcterms:W3CDTF">2021-01-26T18:00:00Z</dcterms:modified>
</cp:coreProperties>
</file>