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0" cy="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0" cy="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hd w:fill="auto" w:val="clear"/>
        <w:spacing w:line="275.9999942779541"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color w:val="000000"/>
          <w:sz w:val="34"/>
          <w:szCs w:val="34"/>
          <w:shd w:fill="auto" w:val="clear"/>
        </w:rPr>
      </w:pPr>
      <w:r w:rsidDel="00000000" w:rsidR="00000000" w:rsidRPr="00000000">
        <w:rPr>
          <w:rFonts w:ascii="Oswald" w:cs="Oswald" w:eastAsia="Oswald" w:hAnsi="Oswald"/>
          <w:color w:val="000000"/>
          <w:sz w:val="34"/>
          <w:szCs w:val="34"/>
          <w:shd w:fill="auto" w:val="clear"/>
          <w:rtl w:val="0"/>
        </w:rPr>
        <w:t xml:space="preserve">Vocabulary: house, garden, room, kitchen, living room, bathroom, garage</w:t>
      </w:r>
    </w:p>
    <w:tbl>
      <w:tblPr>
        <w:tblStyle w:val="Table1"/>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Oswald" w:cs="Oswald" w:eastAsia="Oswald" w:hAnsi="Oswald"/>
                <w:color w:val="000000"/>
                <w:sz w:val="26"/>
                <w:szCs w:val="26"/>
                <w:shd w:fill="auto" w:val="clear"/>
                <w:vertAlign w:val="baseline"/>
              </w:rPr>
            </w:pPr>
            <w:r w:rsidDel="00000000" w:rsidR="00000000" w:rsidRPr="00000000">
              <w:rPr>
                <w:rFonts w:ascii="Oswald" w:cs="Oswald" w:eastAsia="Oswald" w:hAnsi="Oswald"/>
                <w:color w:val="000000"/>
                <w:sz w:val="26"/>
                <w:szCs w:val="26"/>
                <w:shd w:fill="auto" w:val="clear"/>
                <w:vertAlign w:val="baseline"/>
                <w:rtl w:val="0"/>
              </w:rPr>
              <w:t xml:space="preserve">Vocabulary: house, garden, room, kitchen, living room, bathroom, garage</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The Wonderful World of Houses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house is a place where people live. It has many different rooms, each with a special purpose. We spend a lot of time in our houses, so it's important to have rooms that make us feel happy and comfortable.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The kitchen is where we cook delicious food. We can bake cookies, make sandwiches, and even boil water for tea! The living room is where we relax and play games. We can watch TV, read books, or just chat with our family and friends.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The bathroom is where we get clean and brush our teeth. It has a bathtub or shower, a sink, and a toilet. The garage is where we keep our car safe. It's also a great place to store tools and bikes.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Many houses have a garden outside. It's a beautiful place to grow flowers and vegetables. We can plant seeds, water them, and watch them grow into beautiful plants.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Houses are full of different rooms, each with its own purpose. They make our lives comfortable and fun!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tc>
      </w:tr>
    </w:tbl>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tl w:val="0"/>
        </w:rPr>
      </w:r>
    </w:p>
    <w:tbl>
      <w:tblPr>
        <w:tblStyle w:val="Table2"/>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Reading Summary</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Nunito" w:cs="Nunito" w:eastAsia="Nunito" w:hAnsi="Nunito"/>
                <w:color w:val="000000"/>
                <w:sz w:val="24"/>
                <w:szCs w:val="24"/>
                <w:shd w:fill="auto" w:val="clear"/>
                <w:vertAlign w:val="baseline"/>
                <w:rtl w:val="0"/>
              </w:rPr>
              <w:t xml:space="preserve">A house is a place where people live and has many different rooms.</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Nunito" w:cs="Nunito" w:eastAsia="Nunito" w:hAnsi="Nunito"/>
                <w:color w:val="000000"/>
                <w:sz w:val="24"/>
                <w:szCs w:val="24"/>
                <w:shd w:fill="auto" w:val="clear"/>
                <w:vertAlign w:val="baseline"/>
                <w:rtl w:val="0"/>
              </w:rPr>
              <w:t xml:space="preserve">Each room in a house has a special purpose, like cooking in the kitchen or relaxing in the living room.</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Nunito" w:cs="Nunito" w:eastAsia="Nunito" w:hAnsi="Nunito"/>
                <w:color w:val="000000"/>
                <w:sz w:val="24"/>
                <w:szCs w:val="24"/>
                <w:shd w:fill="auto" w:val="clear"/>
                <w:vertAlign w:val="baseline"/>
                <w:rtl w:val="0"/>
              </w:rPr>
              <w:t xml:space="preserve">Houses can have gardens outside where we can grow flowers and vegetables.</w:t>
            </w:r>
          </w:p>
        </w:tc>
      </w:tr>
    </w:tbl>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i w:val="0"/>
          <w:color w:val="000000"/>
          <w:sz w:val="32"/>
          <w:szCs w:val="32"/>
          <w:shd w:fill="ecfdf5" w:val="clear"/>
          <w:vertAlign w:val="baseline"/>
        </w:rPr>
      </w:pPr>
      <w:r w:rsidDel="00000000" w:rsidR="00000000" w:rsidRPr="00000000">
        <w:rPr>
          <w:rFonts w:ascii="Oswald" w:cs="Oswald" w:eastAsia="Oswald" w:hAnsi="Oswald"/>
          <w:i w:val="0"/>
          <w:color w:val="000000"/>
          <w:sz w:val="32"/>
          <w:szCs w:val="32"/>
          <w:shd w:fill="ecfdf5" w:val="clear"/>
          <w:vertAlign w:val="baseline"/>
          <w:rtl w:val="0"/>
        </w:rPr>
        <w:t xml:space="preserve">Vocabulary</w:t>
      </w:r>
    </w:p>
    <w:tbl>
      <w:tblPr>
        <w:tblStyle w:val="Table3"/>
        <w:tblW w:w="1080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663.9999389648438"/>
        <w:gridCol w:w="2284.000015258789"/>
        <w:gridCol w:w="2284.000015258789"/>
        <w:gridCol w:w="2284.000015258789"/>
        <w:gridCol w:w="2284.000015258789"/>
        <w:tblGridChange w:id="0">
          <w:tblGrid>
            <w:gridCol w:w="1663.9999389648438"/>
            <w:gridCol w:w="2284.000015258789"/>
            <w:gridCol w:w="2284.000015258789"/>
            <w:gridCol w:w="2284.000015258789"/>
            <w:gridCol w:w="2284.000015258789"/>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Term</w:t>
            </w:r>
          </w:p>
        </w:tc>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Definition</w:t>
            </w:r>
          </w:p>
        </w:tc>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Example Sentence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house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place where people live.</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My house has a big yard.</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garden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place where plants grow.</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We planted flowers in the garden.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room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part of a house.</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My bedroom is my favorite room.</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kitchen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room where we cook food.</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We bake cookies in the kitchen.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living room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room where we relax and watch TV.</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We watch movies in the living room.</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bathroom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room with a toilet and bathtub.</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I brush my teeth in the bathroom.</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garage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place to keep cars.</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My dad keeps his car in the garage.</w:t>
            </w:r>
          </w:p>
        </w:tc>
      </w:tr>
    </w:tbl>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i w:val="0"/>
          <w:color w:val="000000"/>
          <w:sz w:val="32"/>
          <w:szCs w:val="32"/>
          <w:shd w:fill="ecfdf5" w:val="clear"/>
          <w:vertAlign w:val="baseline"/>
        </w:rPr>
      </w:pPr>
      <w:r w:rsidDel="00000000" w:rsidR="00000000" w:rsidRPr="00000000">
        <w:rPr>
          <w:rFonts w:ascii="Oswald" w:cs="Oswald" w:eastAsia="Oswald" w:hAnsi="Oswald"/>
          <w:i w:val="0"/>
          <w:color w:val="000000"/>
          <w:sz w:val="32"/>
          <w:szCs w:val="32"/>
          <w:shd w:fill="ecfdf5" w:val="clear"/>
          <w:vertAlign w:val="baseline"/>
          <w:rtl w:val="0"/>
        </w:rPr>
        <w:t xml:space="preserve">Multiple Choice Questions</w:t>
      </w:r>
    </w:p>
    <w:tbl>
      <w:tblPr>
        <w:tblStyle w:val="Table4"/>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800"/>
        <w:gridCol w:w="1800"/>
        <w:gridCol w:w="1800"/>
        <w:gridCol w:w="1800"/>
        <w:gridCol w:w="1800"/>
        <w:gridCol w:w="1800"/>
        <w:tblGridChange w:id="0">
          <w:tblGrid>
            <w:gridCol w:w="1800"/>
            <w:gridCol w:w="1800"/>
            <w:gridCol w:w="1800"/>
            <w:gridCol w:w="1800"/>
            <w:gridCol w:w="1800"/>
            <w:gridCol w:w="1800"/>
          </w:tblGrid>
        </w:tblGridChange>
      </w:tblGrid>
      <w:tr>
        <w:trPr>
          <w:cantSplit w:val="0"/>
          <w:tblHeader w:val="0"/>
        </w:trPr>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#1</w:t>
            </w:r>
          </w:p>
        </w:tc>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#2</w:t>
            </w:r>
          </w:p>
        </w:tc>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#3</w:t>
            </w:r>
          </w:p>
        </w:tc>
      </w:tr>
      <w:tr>
        <w:trPr>
          <w:cantSplit w:val="0"/>
          <w:tblHeader w:val="0"/>
        </w:trPr>
        <w:tc>
          <w:tcPr>
            <w:gridSpan w:val="2"/>
            <w:tcBorders>
              <w:top w:color="000000" w:space="0" w:sz="12" w:val="single"/>
              <w:left w:color="000000" w:space="0" w:sz="12" w:val="single"/>
              <w:bottom w:color="000000" w:space="0" w:sz="8"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What is the main purpose of a house?</w:t>
            </w:r>
          </w:p>
        </w:tc>
        <w:tc>
          <w:tcPr>
            <w:gridSpan w:val="2"/>
            <w:tcBorders>
              <w:top w:color="000000" w:space="0" w:sz="12" w:val="single"/>
              <w:left w:color="000000" w:space="0" w:sz="12" w:val="single"/>
              <w:bottom w:color="000000" w:space="0" w:sz="8"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Where do we go to relax and play games?</w:t>
            </w:r>
          </w:p>
        </w:tc>
        <w:tc>
          <w:tcPr>
            <w:gridSpan w:val="2"/>
            <w:tcBorders>
              <w:top w:color="000000" w:space="0" w:sz="12" w:val="single"/>
              <w:left w:color="000000" w:space="0" w:sz="12" w:val="single"/>
              <w:bottom w:color="000000" w:space="0" w:sz="8"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What can we do in a garden?</w:t>
            </w:r>
          </w:p>
        </w:tc>
      </w:tr>
      <w:tr>
        <w:trPr>
          <w:cantSplit w:val="0"/>
          <w:tblHeader w:val="0"/>
        </w:trPr>
        <w:tc>
          <w:tcPr>
            <w:gridSpan w:val="2"/>
            <w:tcBorders>
              <w:top w:color="000000" w:space="0" w:sz="8"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To keep people safe from the weather.</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B. To give people a place to live.</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 To help people grow plants.</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 To store tools and bikes.</w:t>
            </w:r>
          </w:p>
        </w:tc>
        <w:tc>
          <w:tcPr>
            <w:gridSpan w:val="2"/>
            <w:tcBorders>
              <w:top w:color="000000" w:space="0" w:sz="8"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The kitchen</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B. The living room</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 The bathroom</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 The garage</w:t>
            </w:r>
          </w:p>
        </w:tc>
        <w:tc>
          <w:tcPr>
            <w:gridSpan w:val="2"/>
            <w:tcBorders>
              <w:top w:color="000000" w:space="0" w:sz="8"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Cook delicious food.</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B. Watch TV.</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 Get clean and brush our teeth.</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 Grow flowers and vegetables.</w:t>
            </w:r>
          </w:p>
        </w:tc>
      </w:tr>
    </w:tbl>
    <w:p w:rsidR="00000000" w:rsidDel="00000000" w:rsidP="00000000" w:rsidRDefault="00000000" w:rsidRPr="00000000" w14:paraId="00000065">
      <w:pPr>
        <w:widowControl w:val="1"/>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6">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i w:val="0"/>
          <w:color w:val="000000"/>
          <w:sz w:val="32"/>
          <w:szCs w:val="32"/>
          <w:shd w:fill="ecfdf5" w:val="clear"/>
          <w:vertAlign w:val="baseline"/>
        </w:rPr>
      </w:pPr>
      <w:r w:rsidDel="00000000" w:rsidR="00000000" w:rsidRPr="00000000">
        <w:rPr>
          <w:rFonts w:ascii="Oswald" w:cs="Oswald" w:eastAsia="Oswald" w:hAnsi="Oswald"/>
          <w:i w:val="0"/>
          <w:color w:val="000000"/>
          <w:sz w:val="32"/>
          <w:szCs w:val="32"/>
          <w:shd w:fill="ecfdf5" w:val="clear"/>
          <w:vertAlign w:val="baseline"/>
          <w:rtl w:val="0"/>
        </w:rPr>
        <w:t xml:space="preserve">Short Answer Questions</w:t>
      </w:r>
    </w:p>
    <w:tbl>
      <w:tblPr>
        <w:tblStyle w:val="Table5"/>
        <w:tblW w:w="1080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830"/>
        <w:gridCol w:w="4485"/>
        <w:gridCol w:w="4485"/>
        <w:tblGridChange w:id="0">
          <w:tblGrid>
            <w:gridCol w:w="1830"/>
            <w:gridCol w:w="4485"/>
            <w:gridCol w:w="448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#1</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What is the special purpose of the kitchen?</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#2</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What is the purpose of the bathroom?</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#3</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What is a garage used for?</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000000" w:rsidDel="00000000" w:rsidP="00000000" w:rsidRDefault="00000000" w:rsidRPr="00000000" w14:paraId="0000007C">
      <w:pPr>
        <w:widowControl w:val="1"/>
        <w:pBdr>
          <w:top w:space="0" w:sz="0" w:val="nil"/>
          <w:left w:space="0" w:sz="0" w:val="nil"/>
          <w:bottom w:space="0" w:sz="0" w:val="nil"/>
          <w:right w:space="0" w:sz="0" w:val="nil"/>
          <w:between w:space="0" w:sz="0" w:val="nil"/>
        </w:pBdr>
        <w:shd w:fill="auto" w:val="clear"/>
        <w:spacing w:line="275.9999942779541" w:lineRule="auto"/>
        <w:rPr>
          <w:rFonts w:ascii="Raleway" w:cs="Raleway" w:eastAsia="Raleway" w:hAnsi="Raleway"/>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7D">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i w:val="0"/>
          <w:color w:val="000000"/>
          <w:sz w:val="32"/>
          <w:szCs w:val="32"/>
          <w:shd w:fill="ecfdf5" w:val="clear"/>
          <w:vertAlign w:val="baseline"/>
        </w:rPr>
      </w:pPr>
      <w:r w:rsidDel="00000000" w:rsidR="00000000" w:rsidRPr="00000000">
        <w:rPr>
          <w:rFonts w:ascii="Oswald" w:cs="Oswald" w:eastAsia="Oswald" w:hAnsi="Oswald"/>
          <w:i w:val="0"/>
          <w:color w:val="000000"/>
          <w:sz w:val="32"/>
          <w:szCs w:val="32"/>
          <w:shd w:fill="ecfdf5" w:val="clear"/>
          <w:vertAlign w:val="baseline"/>
          <w:rtl w:val="0"/>
        </w:rPr>
        <w:t xml:space="preserve">Open Ended Questions</w:t>
      </w:r>
    </w:p>
    <w:tbl>
      <w:tblPr>
        <w:tblStyle w:val="Table6"/>
        <w:tblW w:w="1080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830"/>
        <w:gridCol w:w="4485"/>
        <w:gridCol w:w="4485"/>
        <w:tblGridChange w:id="0">
          <w:tblGrid>
            <w:gridCol w:w="1830"/>
            <w:gridCol w:w="4485"/>
            <w:gridCol w:w="448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#1</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What is your favorite room in your house and why?</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#2</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What do you like to do in your house with your family and friends?</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#3</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What is something you would like to grow in a garden?</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000000" w:rsidDel="00000000" w:rsidP="00000000" w:rsidRDefault="00000000" w:rsidRPr="00000000" w14:paraId="00000093">
      <w:pPr>
        <w:widowControl w:val="1"/>
        <w:pBdr>
          <w:top w:space="0" w:sz="0" w:val="nil"/>
          <w:left w:space="0" w:sz="0" w:val="nil"/>
          <w:bottom w:space="0" w:sz="0" w:val="nil"/>
          <w:right w:space="0" w:sz="0" w:val="nil"/>
          <w:between w:space="0" w:sz="0" w:val="nil"/>
        </w:pBdr>
        <w:shd w:fill="auto" w:val="clear"/>
        <w:spacing w:line="275.9999942779541" w:lineRule="auto"/>
        <w:rPr>
          <w:rFonts w:ascii="Raleway" w:cs="Raleway" w:eastAsia="Raleway" w:hAnsi="Raleway"/>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94">
      <w:pPr>
        <w:widowControl w:val="1"/>
        <w:pBdr>
          <w:top w:space="0" w:sz="0" w:val="nil"/>
          <w:left w:space="0" w:sz="0" w:val="nil"/>
          <w:bottom w:space="0" w:sz="0" w:val="nil"/>
          <w:right w:space="0" w:sz="0" w:val="nil"/>
          <w:between w:space="0" w:sz="0" w:val="nil"/>
        </w:pBdr>
        <w:shd w:fill="auto" w:val="clear"/>
        <w:spacing w:line="275.9999942779541" w:lineRule="auto"/>
        <w:jc w:val="center"/>
        <w:rPr>
          <w:rFonts w:ascii="Arial" w:cs="Arial" w:eastAsia="Arial" w:hAnsi="Arial"/>
          <w:i w:val="1"/>
          <w:color w:val="000000"/>
          <w:sz w:val="22"/>
          <w:szCs w:val="22"/>
          <w:shd w:fill="auto" w:val="clear"/>
          <w:vertAlign w:val="baseline"/>
        </w:rPr>
      </w:pPr>
      <w:r w:rsidDel="00000000" w:rsidR="00000000" w:rsidRPr="00000000">
        <w:rPr>
          <w:rFonts w:ascii="Arial" w:cs="Arial" w:eastAsia="Arial" w:hAnsi="Arial"/>
          <w:i w:val="1"/>
          <w:color w:val="000000"/>
          <w:sz w:val="22"/>
          <w:szCs w:val="22"/>
          <w:shd w:fill="auto" w:val="clear"/>
          <w:rtl w:val="0"/>
        </w:rPr>
        <w:t xml:space="preserve">This </w:t>
      </w:r>
      <w:hyperlink r:id="rId7">
        <w:r w:rsidDel="00000000" w:rsidR="00000000" w:rsidRPr="00000000">
          <w:rPr>
            <w:rFonts w:ascii="Arial" w:cs="Arial" w:eastAsia="Arial" w:hAnsi="Arial"/>
            <w:i w:val="1"/>
            <w:color w:val="1155cc"/>
            <w:sz w:val="22"/>
            <w:szCs w:val="22"/>
            <w:u w:val="single"/>
            <w:shd w:fill="auto" w:val="clear"/>
            <w:rtl w:val="0"/>
          </w:rPr>
          <w:t xml:space="preserve">Diffit</w:t>
        </w:r>
      </w:hyperlink>
      <w:r w:rsidDel="00000000" w:rsidR="00000000" w:rsidRPr="00000000">
        <w:rPr>
          <w:rFonts w:ascii="Arial" w:cs="Arial" w:eastAsia="Arial" w:hAnsi="Arial"/>
          <w:i w:val="1"/>
          <w:color w:val="000000"/>
          <w:sz w:val="22"/>
          <w:szCs w:val="22"/>
          <w:shd w:fill="auto" w:val="clear"/>
          <w:vertAlign w:val="baseline"/>
          <w:rtl w:val="0"/>
        </w:rPr>
        <w:t xml:space="preserve"> resource was created by Philipp Varga</w:t>
      </w:r>
    </w:p>
    <w:p w:rsidR="00000000" w:rsidDel="00000000" w:rsidP="00000000" w:rsidRDefault="00000000" w:rsidRPr="00000000" w14:paraId="00000095">
      <w:pPr>
        <w:widowControl w:val="1"/>
        <w:pBdr>
          <w:top w:space="0" w:sz="0" w:val="nil"/>
          <w:left w:space="0" w:sz="0" w:val="nil"/>
          <w:bottom w:space="0" w:sz="0" w:val="nil"/>
          <w:right w:space="0" w:sz="0" w:val="nil"/>
          <w:between w:space="0" w:sz="0" w:val="nil"/>
        </w:pBdr>
        <w:shd w:fill="auto" w:val="clear"/>
        <w:spacing w:line="275.9999942779541" w:lineRule="auto"/>
        <w:rPr>
          <w:rFonts w:ascii="Arial" w:cs="Arial" w:eastAsia="Arial" w:hAnsi="Arial"/>
          <w:i w:val="1"/>
          <w:color w:val="000000"/>
          <w:sz w:val="22"/>
          <w:szCs w:val="22"/>
          <w:shd w:fill="auto" w:val="clear"/>
          <w:vertAlign w:val="baseline"/>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600" w:before="880" w:line="275.9999942779541" w:lineRule="auto"/>
    </w:pPr>
    <w:rPr>
      <w:rFonts w:ascii="Arial" w:cs="Arial" w:eastAsia="Arial" w:hAnsi="Arial"/>
      <w:i w:val="0"/>
      <w:color w:val="000000"/>
      <w:sz w:val="40"/>
      <w:szCs w:val="40"/>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569.0000152587891" w:before="809.0000152587891" w:line="275.9999942779541" w:lineRule="auto"/>
    </w:pPr>
    <w:rPr>
      <w:rFonts w:ascii="Arial" w:cs="Arial" w:eastAsia="Arial" w:hAnsi="Arial"/>
      <w:i w:val="0"/>
      <w:color w:val="000000"/>
      <w:sz w:val="32"/>
      <w:szCs w:val="32"/>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560" w:before="800" w:line="275.9999942779541" w:lineRule="auto"/>
    </w:pPr>
    <w:rPr>
      <w:rFonts w:ascii="Arial" w:cs="Arial" w:eastAsia="Arial" w:hAnsi="Arial"/>
      <w:i w:val="0"/>
      <w:color w:val="434343"/>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590.9999847412109" w:before="790.9999847412109" w:line="275.9999942779541" w:lineRule="auto"/>
    </w:pPr>
    <w:rPr>
      <w:rFonts w:ascii="Arial" w:cs="Arial" w:eastAsia="Arial" w:hAnsi="Arial"/>
      <w:i w:val="0"/>
      <w:color w:val="666666"/>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590.9999847412109" w:before="750.9999847412109" w:line="275.9999942779541" w:lineRule="auto"/>
    </w:pPr>
    <w:rPr>
      <w:rFonts w:ascii="Arial" w:cs="Arial" w:eastAsia="Arial" w:hAnsi="Arial"/>
      <w:i w:val="0"/>
      <w:color w:val="666666"/>
      <w:sz w:val="22"/>
      <w:szCs w:val="22"/>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800" w:before="960" w:line="275.9999942779541" w:lineRule="auto"/>
    </w:pPr>
    <w:rPr>
      <w:rFonts w:ascii="Arial" w:cs="Arial" w:eastAsia="Arial" w:hAnsi="Arial"/>
      <w:i w:val="1"/>
      <w:color w:val="666666"/>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ogle.com/url?q=https://web.diffit.me&amp;sa=D&amp;source=editors&amp;ust=1718218821469671&amp;usg=AOvVaw1fq6LVzYVp43ZNWhm6ip3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