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4A09655" w:rsidR="00E76988" w:rsidRDefault="0043228D" w:rsidP="007D647F">
            <w:pPr>
              <w:pStyle w:val="berschrift1"/>
            </w:pPr>
            <w:r>
              <w:t>Paraguay</w:t>
            </w:r>
          </w:p>
          <w:p w14:paraId="771B644E" w14:textId="7839439D" w:rsidR="00E76988" w:rsidRDefault="009C07D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01045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1CC3A0A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6CCD24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7D3987">
              <w:rPr>
                <w:sz w:val="12"/>
                <w:szCs w:val="12"/>
              </w:rPr>
              <w:t>org/3034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B58E519" w:rsidR="00C02828" w:rsidRPr="009324A9" w:rsidRDefault="004322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DF0E549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UNESCO-Weltkulturerbe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3CEA9D1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Land, das keinen Zugang zum Meer hat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AACFF88" w:rsidR="00C02828" w:rsidRPr="009324A9" w:rsidRDefault="004322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7256295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Guarania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1548645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Personen mit europäischen und indigenen Vorfahren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B8F9BC6" w:rsidR="00C02828" w:rsidRPr="009324A9" w:rsidRDefault="004322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B374486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Tripel-Allianz-Krieg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AE882AE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historischer Krieg im 19. Jahrhundert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4D2BA89" w:rsidR="00C02828" w:rsidRPr="009324A9" w:rsidRDefault="004322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602C071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Binnenstaat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4A966AD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Stätten von besonderer kultureller Bedeutung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D597A61" w:rsidR="00C02828" w:rsidRPr="009324A9" w:rsidRDefault="004322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BEABA6D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CONMEBOL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8874B8A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eines der größten Wasserkraftwerke der Welt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4275C06" w:rsidR="00C02828" w:rsidRPr="009324A9" w:rsidRDefault="004322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AD06380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Mestizen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CC3F1B1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Südamerikanischer Fußballverband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17BF52D" w:rsidR="00C02828" w:rsidRPr="009324A9" w:rsidRDefault="004322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A2303F9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Itaipú</w:t>
            </w:r>
            <w:proofErr w:type="spellEnd"/>
            <w:r>
              <w:rPr>
                <w:sz w:val="19"/>
                <w:szCs w:val="19"/>
              </w:rPr>
              <w:t>-Damm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8187FEC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Musikrichtung aus Paraguay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1C5E5D2" w:rsidR="00C02828" w:rsidRPr="009324A9" w:rsidRDefault="004322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2DE6760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Tereré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67AA4A3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traditionelles Käsebrot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431840B" w:rsidR="00C02828" w:rsidRPr="009324A9" w:rsidRDefault="0043228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E7BBCBD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Chipa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E5B33B9" w:rsidR="00C02828" w:rsidRPr="009324A9" w:rsidRDefault="0043228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Mate-Tee, besonders in heißen Monaten beliebt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469"/>
        <w:gridCol w:w="480"/>
        <w:gridCol w:w="3554"/>
      </w:tblGrid>
      <w:tr w:rsidR="008556DD" w:rsidRPr="009324A9" w14:paraId="3D2BD7FA" w14:textId="77777777" w:rsidTr="00A869E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04FB94E" w:rsidR="008556DD" w:rsidRPr="009324A9" w:rsidRDefault="0043228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5128CAA8" w:rsidR="008556DD" w:rsidRPr="009324A9" w:rsidRDefault="004322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Bereich der Literatur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C8E9794" w:rsidR="008556DD" w:rsidRPr="009324A9" w:rsidRDefault="004322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Ostufer des Flusses Paraguay.</w:t>
            </w:r>
          </w:p>
        </w:tc>
      </w:tr>
      <w:tr w:rsidR="008556DD" w:rsidRPr="009324A9" w14:paraId="28145C0B" w14:textId="77777777" w:rsidTr="00A869E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7E09BF1" w:rsidR="008556DD" w:rsidRPr="009324A9" w:rsidRDefault="0043228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93622BF" w:rsidR="008556DD" w:rsidRPr="009324A9" w:rsidRDefault="004322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stark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4B3E2A8" w:rsidR="008556DD" w:rsidRPr="009324A9" w:rsidRDefault="004322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1811 unabhängig.</w:t>
            </w:r>
          </w:p>
        </w:tc>
      </w:tr>
      <w:tr w:rsidR="008556DD" w:rsidRPr="009324A9" w14:paraId="24B23EF2" w14:textId="77777777" w:rsidTr="00A869E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9A8615C" w:rsidR="008556DD" w:rsidRPr="009324A9" w:rsidRDefault="0043228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E2232FF" w:rsidR="008556DD" w:rsidRPr="009324A9" w:rsidRDefault="004322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Harfenmusik ist ein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65A5A59" w:rsidR="008556DD" w:rsidRPr="009324A9" w:rsidRDefault="004322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zahlreiche Tierarten.</w:t>
            </w:r>
          </w:p>
        </w:tc>
      </w:tr>
      <w:tr w:rsidR="008556DD" w:rsidRPr="009324A9" w14:paraId="50CC2A66" w14:textId="77777777" w:rsidTr="00A869E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AF84552" w:rsidR="008556DD" w:rsidRPr="009324A9" w:rsidRDefault="0043228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847BB0C" w:rsidR="008556DD" w:rsidRPr="009324A9" w:rsidRDefault="004322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Paraguay wurde im Jahr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3D492D3" w:rsidR="008556DD" w:rsidRPr="009324A9" w:rsidRDefault="004322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UNESCO-Weltkulturerbe.</w:t>
            </w:r>
          </w:p>
        </w:tc>
      </w:tr>
      <w:tr w:rsidR="008556DD" w:rsidRPr="009324A9" w14:paraId="109DB7BD" w14:textId="77777777" w:rsidTr="00A869E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57F6662" w:rsidR="008556DD" w:rsidRPr="009324A9" w:rsidRDefault="0043228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BAFBA8D" w:rsidR="008556DD" w:rsidRPr="009324A9" w:rsidRDefault="004322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Asunción liegt am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32156C6" w:rsidR="008556DD" w:rsidRPr="009324A9" w:rsidRDefault="004322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Augusto Roa Bastos bekannt.</w:t>
            </w:r>
          </w:p>
        </w:tc>
      </w:tr>
      <w:tr w:rsidR="008556DD" w:rsidRPr="009324A9" w14:paraId="59EA2E41" w14:textId="77777777" w:rsidTr="00A869E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6395FA8" w:rsidR="008556DD" w:rsidRPr="009324A9" w:rsidRDefault="0043228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8F5CC91" w:rsidR="008556DD" w:rsidRPr="009324A9" w:rsidRDefault="004322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Im Nationalpark </w:t>
            </w:r>
            <w:proofErr w:type="spellStart"/>
            <w:r>
              <w:rPr>
                <w:sz w:val="19"/>
                <w:szCs w:val="19"/>
              </w:rPr>
              <w:t>Defensores</w:t>
            </w:r>
            <w:proofErr w:type="spellEnd"/>
            <w:r>
              <w:rPr>
                <w:sz w:val="19"/>
                <w:szCs w:val="19"/>
              </w:rPr>
              <w:t xml:space="preserve"> del Chaco findet man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634B1AC" w:rsidR="008556DD" w:rsidRPr="009324A9" w:rsidRDefault="004322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integraler Bestandteil der Folklore.</w:t>
            </w:r>
          </w:p>
        </w:tc>
      </w:tr>
      <w:tr w:rsidR="008556DD" w:rsidRPr="009324A9" w14:paraId="12D29023" w14:textId="77777777" w:rsidTr="00A869E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FF674F5" w:rsidR="008556DD" w:rsidRPr="009324A9" w:rsidRDefault="0043228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A3F2C48" w:rsidR="008556DD" w:rsidRPr="009324A9" w:rsidRDefault="004322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Ruinen von Trinidad sind ein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DBC4220" w:rsidR="008556DD" w:rsidRPr="009324A9" w:rsidRDefault="0043228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landwirtschaftlich geprägt.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023AF1A" w:rsidR="00B05E92" w:rsidRPr="009324A9" w:rsidRDefault="0043228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Paraguay?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F555CB4" w:rsidR="000F1479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AD6BBBA" w:rsidR="000F1479" w:rsidRPr="009324A9" w:rsidRDefault="004322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Südamerika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3243F61" w:rsidR="000F1479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67DF970" w:rsidR="000F1479" w:rsidRPr="009324A9" w:rsidRDefault="004322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Europa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9E4E18A" w:rsidR="000F1479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EC4E44D" w:rsidR="000F1479" w:rsidRPr="009324A9" w:rsidRDefault="004322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Afrika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18E24C7" w:rsidR="00B05E92" w:rsidRPr="009324A9" w:rsidRDefault="0043228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teilt das Land in zwei große Regionen?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004E190" w:rsidR="000F1479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6A16EFF" w:rsidR="000F1479" w:rsidRPr="009324A9" w:rsidRDefault="004322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Autobahn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512ECB3" w:rsidR="000F1479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35806A5" w:rsidR="000F1479" w:rsidRPr="009324A9" w:rsidRDefault="004322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der Fluss Paraguay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A2D39CC" w:rsidR="000F1479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F006BEE" w:rsidR="000F1479" w:rsidRPr="009324A9" w:rsidRDefault="004322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Gebirge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71F9B20" w:rsidR="00B05E92" w:rsidRPr="009324A9" w:rsidRDefault="0043228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kein Hauptexportprodukt von Paraguay?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53BC742" w:rsidR="000F1479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F0944A3" w:rsidR="000F1479" w:rsidRPr="009324A9" w:rsidRDefault="004322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Rindfleisch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831D8CA" w:rsidR="000F1479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3B7A193" w:rsidR="000F1479" w:rsidRPr="009324A9" w:rsidRDefault="0043228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Soja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3A3C680" w:rsidR="000F1479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F9FA8CA" w:rsidR="000F1479" w:rsidRPr="009324A9" w:rsidRDefault="0043228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Reis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E6B8879" w:rsidR="00B05E92" w:rsidRPr="009324A9" w:rsidRDefault="0043228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Sportart ist neben Fußball ebenfalls populär?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7DD704B" w:rsidR="000F1479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893682C" w:rsidR="000F1479" w:rsidRPr="009324A9" w:rsidRDefault="0043228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Basketball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AB6D77B" w:rsidR="000F1479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F867749" w:rsidR="000F1479" w:rsidRPr="009324A9" w:rsidRDefault="0043228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Schwimmen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8BFE5A1" w:rsidR="000F1479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8B3BCE7" w:rsidR="000F1479" w:rsidRPr="009324A9" w:rsidRDefault="0043228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Tennis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7777C1D" w:rsidR="00B05E92" w:rsidRPr="009324A9" w:rsidRDefault="0043228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ist eine bekannte Persönlichkeit aus Paraguay?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996D03D" w:rsidR="00DB0622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3AFEB3B" w:rsidR="00DB0622" w:rsidRPr="009324A9" w:rsidRDefault="0043228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Angela Merkel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7A2C61F" w:rsidR="00DB0622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3FA0952" w:rsidR="00DB0622" w:rsidRPr="009324A9" w:rsidRDefault="0043228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Roque Santa Cruz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FA2E036" w:rsidR="00DB0622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A697CF3" w:rsidR="00DB0622" w:rsidRPr="009324A9" w:rsidRDefault="0043228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Cristiano Ronaldo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CC6A811" w:rsidR="00B05E92" w:rsidRPr="009324A9" w:rsidRDefault="0043228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traditionelles Gericht in Paraguay?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27A15EB" w:rsidR="00DB0622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9CD1080" w:rsidR="00DB0622" w:rsidRPr="009324A9" w:rsidRDefault="0043228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DC583C6" w:rsidR="00DB0622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E8D49F7" w:rsidR="00DB0622" w:rsidRPr="009324A9" w:rsidRDefault="0043228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Chipa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2F57EFD" w:rsidR="00DB0622" w:rsidRPr="009324A9" w:rsidRDefault="0043228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756FBF8" w:rsidR="00DB0622" w:rsidRPr="009324A9" w:rsidRDefault="0043228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3808950" w:rsidR="00503ED9" w:rsidRPr="009324A9" w:rsidRDefault="004322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11F14DD" w:rsidR="00503ED9" w:rsidRPr="009324A9" w:rsidRDefault="004322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61EF5C5" w:rsidR="00503ED9" w:rsidRPr="009324A9" w:rsidRDefault="0043228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Paraguay grenzt im Norden an Brasilien.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F02EAC8" w:rsidR="00503ED9" w:rsidRPr="009324A9" w:rsidRDefault="004322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A27672C" w:rsidR="00503ED9" w:rsidRPr="009324A9" w:rsidRDefault="004322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7AA422C" w:rsidR="00503ED9" w:rsidRPr="009324A9" w:rsidRDefault="0043228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Asunción liegt am Westufer des Flusses Paraguay.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734285B" w:rsidR="00503ED9" w:rsidRPr="009324A9" w:rsidRDefault="004322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A90D2AA" w:rsidR="00503ED9" w:rsidRPr="009324A9" w:rsidRDefault="004322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307C17C" w:rsidR="00503ED9" w:rsidRPr="009324A9" w:rsidRDefault="0043228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Paraguay wurde im Jahr 1900 unabhängig.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59A673E" w:rsidR="00503ED9" w:rsidRPr="009324A9" w:rsidRDefault="004322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A8D8EBA" w:rsidR="00503ED9" w:rsidRPr="009324A9" w:rsidRDefault="004322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28AA011" w:rsidR="00503ED9" w:rsidRPr="009324A9" w:rsidRDefault="0043228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Guaraní wird von fast 90% der Bevölkerung gesprochen.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93603AF" w:rsidR="00503ED9" w:rsidRPr="009324A9" w:rsidRDefault="004322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02D4E43" w:rsidR="00503ED9" w:rsidRPr="009324A9" w:rsidRDefault="004322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0197192" w:rsidR="00503ED9" w:rsidRPr="009324A9" w:rsidRDefault="0043228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Hauptexportprodukte sind Soja, Rindfleisch und Weizen.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8BB837C" w:rsidR="00503ED9" w:rsidRPr="009324A9" w:rsidRDefault="004322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7103BA4" w:rsidR="00503ED9" w:rsidRPr="009324A9" w:rsidRDefault="0043228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E6A62D0" w:rsidR="00503ED9" w:rsidRPr="009324A9" w:rsidRDefault="0043228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Im Nationalpark </w:t>
            </w:r>
            <w:proofErr w:type="spellStart"/>
            <w:r>
              <w:rPr>
                <w:sz w:val="20"/>
                <w:szCs w:val="20"/>
              </w:rPr>
              <w:t>Defensores</w:t>
            </w:r>
            <w:proofErr w:type="spellEnd"/>
            <w:r>
              <w:rPr>
                <w:sz w:val="20"/>
                <w:szCs w:val="20"/>
              </w:rPr>
              <w:t xml:space="preserve"> del Chaco gibt es keine Tierarten.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1FD21A9" w:rsidR="002C02FF" w:rsidRPr="000546F9" w:rsidRDefault="0043228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besonders an der Bevölkerung von Paraguay?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D0D5112" w:rsidR="002C02FF" w:rsidRPr="000546F9" w:rsidRDefault="0043228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Welcher Krieg hatte einen großen Einfluss auf Paraguay?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B78AEC0" w:rsidR="002C02FF" w:rsidRPr="000546F9" w:rsidRDefault="0043228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bietet Paraguay für Touristen?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B0C004C" w:rsidR="002C02FF" w:rsidRPr="000546F9" w:rsidRDefault="0043228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der </w:t>
      </w:r>
      <w:proofErr w:type="spellStart"/>
      <w:r>
        <w:rPr>
          <w:sz w:val="20"/>
          <w:szCs w:val="20"/>
        </w:rPr>
        <w:t>Itaipú</w:t>
      </w:r>
      <w:proofErr w:type="spellEnd"/>
      <w:r>
        <w:rPr>
          <w:sz w:val="20"/>
          <w:szCs w:val="20"/>
        </w:rPr>
        <w:t>-Damm?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295473D" w:rsidR="002C02FF" w:rsidRPr="000546F9" w:rsidRDefault="0043228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Sportarten sind neben Fußball noch populär?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56AAA05" w:rsidR="002C02FF" w:rsidRPr="000546F9" w:rsidRDefault="0043228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ist José Asunción Flores?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824D4F3" w:rsidR="00280814" w:rsidRPr="000546F9" w:rsidRDefault="0043228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</w:t>
      </w:r>
      <w:proofErr w:type="spellStart"/>
      <w:r>
        <w:rPr>
          <w:sz w:val="20"/>
          <w:szCs w:val="20"/>
        </w:rPr>
        <w:t>Sopa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Paraguaya</w:t>
      </w:r>
      <w:proofErr w:type="spellEnd"/>
      <w:r>
        <w:rPr>
          <w:sz w:val="20"/>
          <w:szCs w:val="20"/>
        </w:rPr>
        <w:t>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2C961E1" w:rsidR="00294E29" w:rsidRPr="009324A9" w:rsidRDefault="0043228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Paraguay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FC13A55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703BEEF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Binnenstaat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FFE5C9B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Land, das keinen Zugang zum Meer hat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262A410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1791F8E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Mestizen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FD65E26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Personen mit europäischen und indigenen Vorfahren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F472108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8188CCD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Tripel-Allianz-Krieg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CC54086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historischer Krieg im 19. Jahrhundert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1EA80CC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0FB5C12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UNESCO-Weltkulturerbe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C85DA65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Stätten von besonderer kultureller Bedeutung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A4D53AD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99CE0BF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Itaipú</w:t>
            </w:r>
            <w:proofErr w:type="spellEnd"/>
            <w:r>
              <w:rPr>
                <w:rFonts w:cs="Calibri"/>
                <w:sz w:val="18"/>
                <w:szCs w:val="18"/>
              </w:rPr>
              <w:t>-Damm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46E7067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eines der größten Wasserkraftwerke der Welt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E46D72C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16E57CE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CONMEBOL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A1E2105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Südamerikanischer Fußballverband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DE95B01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D542BD1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Guarania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2EFAC2E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Musikrichtung aus Paraguay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A7BCC2B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9E95ADA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Chipa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F5424CE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traditionelles Käsebrot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A42A099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DC376B2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Tereré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4815FCF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Mate-Tee, besonders in heißen Monaten beliebt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DA1FCC2" w:rsidR="00AF0046" w:rsidRPr="009324A9" w:rsidRDefault="004322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5BDCF3C" w:rsidR="00AF0046" w:rsidRPr="009324A9" w:rsidRDefault="004322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7D423F3" w:rsidR="00AF0046" w:rsidRPr="009324A9" w:rsidRDefault="004322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7813F9F" w:rsidR="00AF0046" w:rsidRPr="009324A9" w:rsidRDefault="004322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5C911A7" w:rsidR="00AF0046" w:rsidRPr="009324A9" w:rsidRDefault="004322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EE0B1E3" w:rsidR="00AF0046" w:rsidRPr="009324A9" w:rsidRDefault="004322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3CB0B5D" w:rsidR="00AF0046" w:rsidRPr="009324A9" w:rsidRDefault="004322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747DB32" w:rsidR="00AF0046" w:rsidRPr="009324A9" w:rsidRDefault="0043228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008661B" w:rsidR="00AF0046" w:rsidRPr="009324A9" w:rsidRDefault="0043228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0851FB2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2502577" w:rsidR="008F6199" w:rsidRPr="009324A9" w:rsidRDefault="0043228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Asunción liegt am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473E4B0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Ostufer des Flusses Paraguay.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268A2FD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C22108D" w:rsidR="008F6199" w:rsidRPr="009324A9" w:rsidRDefault="0043228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Paraguay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8552F90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1811 unabhängig.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95A4AC4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2038AC5" w:rsidR="008F6199" w:rsidRPr="009324A9" w:rsidRDefault="0043228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 Nationalpark </w:t>
            </w:r>
            <w:proofErr w:type="spellStart"/>
            <w:r>
              <w:rPr>
                <w:sz w:val="18"/>
                <w:szCs w:val="18"/>
              </w:rPr>
              <w:t>Defensores</w:t>
            </w:r>
            <w:proofErr w:type="spellEnd"/>
            <w:r>
              <w:rPr>
                <w:sz w:val="18"/>
                <w:szCs w:val="18"/>
              </w:rPr>
              <w:t xml:space="preserve"> del Chaco findet man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40CFF31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zahlreiche Tierarten.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97944EE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F2C9785" w:rsidR="008F6199" w:rsidRPr="009324A9" w:rsidRDefault="0043228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Ruinen von Trinidad sind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C9DFFF4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UNESCO-Weltkulturerbe.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A800752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6AF7316" w:rsidR="008F6199" w:rsidRPr="009324A9" w:rsidRDefault="0043228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Bereich der Literatur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175F73D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Augusto Roa Bastos bekannt.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2F13740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872ED1A" w:rsidR="008F6199" w:rsidRPr="009324A9" w:rsidRDefault="0043228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Harfenmusik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999D310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integraler Bestandteil der Folklore.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006363F" w:rsidR="008F6199" w:rsidRPr="009324A9" w:rsidRDefault="0043228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2E8B455" w:rsidR="008F6199" w:rsidRPr="009324A9" w:rsidRDefault="0043228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ist stark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7CAEDB7" w:rsidR="008F6199" w:rsidRPr="009324A9" w:rsidRDefault="0043228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landwirtschaftlich geprägt.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B51A2CB" w:rsidR="00F0523E" w:rsidRPr="009324A9" w:rsidRDefault="0043228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B6C90F5" w:rsidR="00F0523E" w:rsidRPr="009324A9" w:rsidRDefault="0043228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40DEA6B" w:rsidR="00F0523E" w:rsidRPr="009324A9" w:rsidRDefault="0043228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A2C7E0D" w:rsidR="00F0523E" w:rsidRPr="009324A9" w:rsidRDefault="0043228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9F875DE" w:rsidR="00F0523E" w:rsidRPr="009324A9" w:rsidRDefault="0043228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718E7B6" w:rsidR="00F0523E" w:rsidRPr="009324A9" w:rsidRDefault="0043228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36F7699" w:rsidR="00F0523E" w:rsidRPr="009324A9" w:rsidRDefault="0043228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18CE714" w:rsidR="009324A9" w:rsidRPr="009324A9" w:rsidRDefault="0043228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Paraguay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3F93BBD" w:rsidR="00D0627A" w:rsidRPr="00D0627A" w:rsidRDefault="004322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Paraguay?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F6FD914" w:rsidR="00D0627A" w:rsidRPr="009324A9" w:rsidRDefault="0043228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C061635" w:rsidR="00D0627A" w:rsidRPr="00D0627A" w:rsidRDefault="004322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Südamerika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7FDBC62" w:rsidR="00D0627A" w:rsidRPr="00D0627A" w:rsidRDefault="004322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teilt das Land in zwei große Regionen?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2643882" w:rsidR="00D0627A" w:rsidRPr="009324A9" w:rsidRDefault="0043228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A142F3B" w:rsidR="00D0627A" w:rsidRPr="00D0627A" w:rsidRDefault="004322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Fluss Paraguay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9A57BCE" w:rsidR="00D0627A" w:rsidRPr="00D0627A" w:rsidRDefault="004322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kein Hauptexportprodukt von Paraguay?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2F5C70D" w:rsidR="00D0627A" w:rsidRPr="009324A9" w:rsidRDefault="0043228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83DEA3E" w:rsidR="00D0627A" w:rsidRPr="00D0627A" w:rsidRDefault="004322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Reis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B1126AF" w:rsidR="00D0627A" w:rsidRPr="00D0627A" w:rsidRDefault="004322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Sportart ist neben Fußball ebenfalls populär?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286CBC7" w:rsidR="00D0627A" w:rsidRPr="009324A9" w:rsidRDefault="0043228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213DCD7" w:rsidR="00D0627A" w:rsidRPr="00D0627A" w:rsidRDefault="004322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Basketball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3630BEE" w:rsidR="00D0627A" w:rsidRPr="00D0627A" w:rsidRDefault="004322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ist eine bekannte Persönlichkeit aus Paraguay?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0107AB3" w:rsidR="00D0627A" w:rsidRPr="009324A9" w:rsidRDefault="0043228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573605F" w:rsidR="00D0627A" w:rsidRPr="00D0627A" w:rsidRDefault="004322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Roque Santa Cruz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C13AA3E" w:rsidR="00D0627A" w:rsidRPr="00D0627A" w:rsidRDefault="0043228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traditionelles Gericht in Paraguay?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83DDE23" w:rsidR="00D0627A" w:rsidRPr="009324A9" w:rsidRDefault="0043228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04DFC85" w:rsidR="00D0627A" w:rsidRPr="00D0627A" w:rsidRDefault="0043228D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Chipa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F6BBD61" w:rsidR="00D441EB" w:rsidRPr="009324A9" w:rsidRDefault="0043228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5E7B434" w:rsidR="00D441EB" w:rsidRPr="009324A9" w:rsidRDefault="0043228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67A29E9" w:rsidR="00D441EB" w:rsidRPr="009324A9" w:rsidRDefault="0043228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0ACCD1C" w:rsidR="00D441EB" w:rsidRPr="009324A9" w:rsidRDefault="0043228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0C2589E" w:rsidR="00D441EB" w:rsidRPr="009324A9" w:rsidRDefault="0043228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7741A93" w:rsidR="00D441EB" w:rsidRPr="009324A9" w:rsidRDefault="0043228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FC4962F" w:rsidR="00D441EB" w:rsidRPr="009324A9" w:rsidRDefault="004322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809849B" w:rsidR="00D441EB" w:rsidRPr="009324A9" w:rsidRDefault="0043228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Paraguay grenzt im Norden an Brasilien.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BDB0962" w:rsidR="00D441EB" w:rsidRPr="009324A9" w:rsidRDefault="004322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27CBF1E" w:rsidR="00D441EB" w:rsidRPr="009324A9" w:rsidRDefault="0043228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Asunción liegt am Westufer des Flusses Paraguay.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DF57EAF" w:rsidR="00D441EB" w:rsidRPr="009324A9" w:rsidRDefault="004322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A72CA47" w:rsidR="00D441EB" w:rsidRPr="009324A9" w:rsidRDefault="0043228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Paraguay wurde im Jahr 1900 unabhängig.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7314691" w:rsidR="00D441EB" w:rsidRPr="009324A9" w:rsidRDefault="004322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F4E1E4D" w:rsidR="00D441EB" w:rsidRPr="009324A9" w:rsidRDefault="0043228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Guaraní wird von fast 90% der Bevölkerung gesprochen.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9FD0181" w:rsidR="00D441EB" w:rsidRPr="009324A9" w:rsidRDefault="004322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5CF8273" w:rsidR="00D441EB" w:rsidRPr="009324A9" w:rsidRDefault="0043228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Hauptexportprodukte sind Soja, Rindfleisch und Weizen.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E84D0D6" w:rsidR="00D441EB" w:rsidRPr="009324A9" w:rsidRDefault="004322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8C5319C" w:rsidR="00D441EB" w:rsidRPr="009324A9" w:rsidRDefault="0043228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Im Nationalpark </w:t>
            </w:r>
            <w:proofErr w:type="spellStart"/>
            <w:r>
              <w:rPr>
                <w:sz w:val="18"/>
                <w:szCs w:val="18"/>
              </w:rPr>
              <w:t>Defensores</w:t>
            </w:r>
            <w:proofErr w:type="spellEnd"/>
            <w:r>
              <w:rPr>
                <w:sz w:val="18"/>
                <w:szCs w:val="18"/>
              </w:rPr>
              <w:t xml:space="preserve"> del Chaco gibt es keine Tierarten.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25"/>
        <w:gridCol w:w="400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3621C4B" w:rsidR="00D441EB" w:rsidRPr="009324A9" w:rsidRDefault="004322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AE4BF3F" w:rsidR="00D441EB" w:rsidRPr="009324A9" w:rsidRDefault="004322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B200698" w:rsidR="00D441EB" w:rsidRPr="009324A9" w:rsidRDefault="004322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37493C5" w:rsidR="00D441EB" w:rsidRPr="009324A9" w:rsidRDefault="004322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CE9EBBE" w:rsidR="00D441EB" w:rsidRPr="009324A9" w:rsidRDefault="004322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417AF62" w:rsidR="00D441EB" w:rsidRPr="009324A9" w:rsidRDefault="0043228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E3D6554" w:rsidR="00574C70" w:rsidRPr="009324A9" w:rsidRDefault="004322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besonders an der Bevölkerung von Paraguay?</w:t>
      </w:r>
    </w:p>
    <w:p w14:paraId="649AB491" w14:textId="571C4D76" w:rsidR="00574C70" w:rsidRPr="009324A9" w:rsidRDefault="004322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Mehrheit der Bevölkerung sind Mestizen, eine Mischung aus europäischen und indigenen Vorfahren.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F862A08" w:rsidR="00574C70" w:rsidRPr="009324A9" w:rsidRDefault="004322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Welcher Krieg hatte einen großen Einfluss auf Paraguay?</w:t>
      </w:r>
    </w:p>
    <w:p w14:paraId="1D05E375" w14:textId="7C58999C" w:rsidR="00574C70" w:rsidRPr="009324A9" w:rsidRDefault="004322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Tripel-Allianz-Krieg und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Chacokrieg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gegen Bolivien hatten einen großen Einfluss auf die Entwicklung des Landes.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B92A9EC" w:rsidR="00574C70" w:rsidRPr="009324A9" w:rsidRDefault="004322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bietet Paraguay für Touristen?</w:t>
      </w:r>
    </w:p>
    <w:p w14:paraId="74D20E90" w14:textId="1087181B" w:rsidR="00574C70" w:rsidRPr="009324A9" w:rsidRDefault="004322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Paraguay bietet eine Vielzahl von Sehenswürdigkeiten wie UNESCO-Weltkulturerbestätten und Erholungsgebiete wie den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Ypacaraí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-See.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1E8132A" w:rsidR="00574C70" w:rsidRPr="009324A9" w:rsidRDefault="004322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Itaipú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-Damm?</w:t>
      </w:r>
    </w:p>
    <w:p w14:paraId="571F44CE" w14:textId="540FB9D5" w:rsidR="00574C70" w:rsidRPr="009324A9" w:rsidRDefault="004322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Itaipú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-Damm ist eines der größten Wasserkraftwerke der Welt und spielt in der Wirtschaft von Paraguay eine wichtige Rolle.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D57BFE9" w:rsidR="00574C70" w:rsidRPr="009324A9" w:rsidRDefault="004322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Sportarten sind neben Fußball noch populär?</w:t>
      </w:r>
    </w:p>
    <w:p w14:paraId="33A271C8" w14:textId="75F80C07" w:rsidR="00574C70" w:rsidRPr="009324A9" w:rsidRDefault="004322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Neben Fußball sind in Paraguay auch Basketball und Volleyball populär.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8C37C93" w:rsidR="00574C70" w:rsidRPr="009324A9" w:rsidRDefault="004322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ist José Asunción Flores?</w:t>
      </w:r>
    </w:p>
    <w:p w14:paraId="1CAF32DA" w14:textId="4E273EB6" w:rsidR="00574C70" w:rsidRPr="009324A9" w:rsidRDefault="004322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José Asunción Flores ist ein berühmter Komponist und der Erfinder der Musikrichtung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Guarania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A80DAF9" w:rsidR="00574C70" w:rsidRPr="009324A9" w:rsidRDefault="004322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Sopa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Paraguaya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4CF2BB97" w14:textId="7226BE3F" w:rsidR="004A0E37" w:rsidRPr="009324A9" w:rsidRDefault="0043228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Sopa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Paraguaya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fester Maisauflauf und gehört zu den traditionellen Gerichten in Paraguay.</w:t>
      </w:r>
    </w:p>
    <w:sectPr w:rsidR="004A0E37" w:rsidRPr="009324A9" w:rsidSect="00EE6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BC393" w14:textId="77777777" w:rsidR="00EE6CC7" w:rsidRDefault="00EE6CC7" w:rsidP="00275D4A">
      <w:pPr>
        <w:spacing w:after="0" w:line="240" w:lineRule="auto"/>
      </w:pPr>
      <w:r>
        <w:separator/>
      </w:r>
    </w:p>
  </w:endnote>
  <w:endnote w:type="continuationSeparator" w:id="0">
    <w:p w14:paraId="509197E3" w14:textId="77777777" w:rsidR="00EE6CC7" w:rsidRDefault="00EE6CC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A27F1" w14:textId="77777777" w:rsidR="00EE6CC7" w:rsidRDefault="00EE6CC7" w:rsidP="00275D4A">
      <w:pPr>
        <w:spacing w:after="0" w:line="240" w:lineRule="auto"/>
      </w:pPr>
      <w:r>
        <w:separator/>
      </w:r>
    </w:p>
  </w:footnote>
  <w:footnote w:type="continuationSeparator" w:id="0">
    <w:p w14:paraId="3FF601B8" w14:textId="77777777" w:rsidR="00EE6CC7" w:rsidRDefault="00EE6CC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6D9E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351CA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D1D8E"/>
    <w:rsid w:val="002E1138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228D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06235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D3987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51A8E"/>
    <w:rsid w:val="009639AD"/>
    <w:rsid w:val="0097215F"/>
    <w:rsid w:val="0097345C"/>
    <w:rsid w:val="0099522C"/>
    <w:rsid w:val="00997FE5"/>
    <w:rsid w:val="009A62E0"/>
    <w:rsid w:val="009C01C1"/>
    <w:rsid w:val="009C07D0"/>
    <w:rsid w:val="009C6F67"/>
    <w:rsid w:val="009D0AA2"/>
    <w:rsid w:val="009E0058"/>
    <w:rsid w:val="00A057F5"/>
    <w:rsid w:val="00A16396"/>
    <w:rsid w:val="00A43F52"/>
    <w:rsid w:val="00A66B6B"/>
    <w:rsid w:val="00A869E1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1045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1C8C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EE6CC7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6EA1F2-C5C4-4AE8-B119-C5BCEAAA534C}"/>
</file>

<file path=customXml/itemProps2.xml><?xml version="1.0" encoding="utf-8"?>
<ds:datastoreItem xmlns:ds="http://schemas.openxmlformats.org/officeDocument/2006/customXml" ds:itemID="{6FEAD030-710D-4EBD-BF67-8E0ACC43A9FA}"/>
</file>

<file path=customXml/itemProps3.xml><?xml version="1.0" encoding="utf-8"?>
<ds:datastoreItem xmlns:ds="http://schemas.openxmlformats.org/officeDocument/2006/customXml" ds:itemID="{3552958C-4BCE-400F-88F1-E9763A515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885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2024-05-04T07:25:00Z</dcterms:created>
  <dcterms:modified xsi:type="dcterms:W3CDTF">2024-05-23T21:24:00Z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