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4E346535" w:rsidR="00E76988" w:rsidRDefault="001D18AE" w:rsidP="007D647F">
            <w:pPr>
              <w:pStyle w:val="berschrift1"/>
            </w:pPr>
            <w:r>
              <w:t>Georgien</w:t>
            </w:r>
          </w:p>
          <w:p w14:paraId="771B644E" w14:textId="0CA90817" w:rsidR="00E76988" w:rsidRDefault="0071292B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8B4513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38F41ECB">
                  <wp:extent cx="900000" cy="900000"/>
                  <wp:effectExtent l="0" t="0" r="0" b="0"/>
                  <wp:docPr id="1149704037" name="Grafik 1" descr="QR Code | 2D, matrix &amp; scanning | Britann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R Code | 2D, matrix &amp; scanning | Britan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67FE30F2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4F7A31">
              <w:rPr>
                <w:sz w:val="12"/>
                <w:szCs w:val="12"/>
              </w:rPr>
              <w:t>org/2957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3185"/>
        <w:gridCol w:w="489"/>
        <w:gridCol w:w="6393"/>
      </w:tblGrid>
      <w:tr w:rsidR="00C02828" w:rsidRPr="009324A9" w14:paraId="1DFA0C40" w14:textId="77777777" w:rsidTr="0089098F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22936D3C" w:rsidR="00C02828" w:rsidRPr="009324A9" w:rsidRDefault="001D18A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53C94766" w:rsidR="00C02828" w:rsidRPr="009324A9" w:rsidRDefault="001D18A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ethnisch homogen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0DFEA6A5" w:rsidR="00C02828" w:rsidRPr="009324A9" w:rsidRDefault="001D18A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Region zwischen Europa und Asien, Grenzen mit Russland und Türkei</w:t>
            </w:r>
          </w:p>
        </w:tc>
      </w:tr>
      <w:tr w:rsidR="00C02828" w:rsidRPr="009324A9" w14:paraId="4B937FDE" w14:textId="77777777" w:rsidTr="0089098F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7F5A98D7" w:rsidR="00C02828" w:rsidRPr="009324A9" w:rsidRDefault="001D18A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7FA49C4E" w:rsidR="00C02828" w:rsidRPr="009324A9" w:rsidRDefault="001D18A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Weinbau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0B4A1618" w:rsidR="00C02828" w:rsidRPr="009324A9" w:rsidRDefault="001D18A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Wetter in hohen Bergen, kalte Winter</w:t>
            </w:r>
          </w:p>
        </w:tc>
      </w:tr>
      <w:tr w:rsidR="00C02828" w:rsidRPr="009324A9" w14:paraId="7836497D" w14:textId="77777777" w:rsidTr="0089098F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7AADA72B" w:rsidR="00C02828" w:rsidRPr="009324A9" w:rsidRDefault="001D18A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3F61FA5D" w:rsidR="00C02828" w:rsidRPr="009324A9" w:rsidRDefault="001D18A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Osmanen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68C39479" w:rsidR="00C02828" w:rsidRPr="009324A9" w:rsidRDefault="001D18A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Türkisches Reich, 14. bis 20. Jahrhundert</w:t>
            </w:r>
          </w:p>
        </w:tc>
      </w:tr>
      <w:tr w:rsidR="00C02828" w:rsidRPr="009324A9" w14:paraId="6DA8147D" w14:textId="77777777" w:rsidTr="0089098F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71EDD042" w:rsidR="00C02828" w:rsidRPr="009324A9" w:rsidRDefault="001D18A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0E5D2D7B" w:rsidR="00C02828" w:rsidRPr="009324A9" w:rsidRDefault="001D18A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neunjährige Schulpflicht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218EA534" w:rsidR="00C02828" w:rsidRPr="009324A9" w:rsidRDefault="001D18A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Bevölkerung mit gleicher Herkunft oder Kultur</w:t>
            </w:r>
          </w:p>
        </w:tc>
      </w:tr>
      <w:tr w:rsidR="00C02828" w:rsidRPr="009324A9" w14:paraId="30A21321" w14:textId="77777777" w:rsidTr="0089098F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0D4E686E" w:rsidR="00C02828" w:rsidRPr="009324A9" w:rsidRDefault="001D18A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385F8A9C" w:rsidR="00C02828" w:rsidRPr="009324A9" w:rsidRDefault="001D18A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779D3095" w:rsidR="00C02828" w:rsidRPr="009324A9" w:rsidRDefault="001D18A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offizielle Sprache in einem Land</w:t>
            </w:r>
          </w:p>
        </w:tc>
      </w:tr>
      <w:tr w:rsidR="00C02828" w:rsidRPr="009324A9" w14:paraId="18CCC666" w14:textId="77777777" w:rsidTr="0089098F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35B9047E" w:rsidR="00C02828" w:rsidRPr="009324A9" w:rsidRDefault="001D18A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1AD0737F" w:rsidR="00C02828" w:rsidRPr="009324A9" w:rsidRDefault="001D18A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UNESCO-Weltkulturerbe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4B50C44B" w:rsidR="00C02828" w:rsidRPr="009324A9" w:rsidRDefault="001D18A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Anbau von Trauben für Wein</w:t>
            </w:r>
          </w:p>
        </w:tc>
      </w:tr>
      <w:tr w:rsidR="00C02828" w:rsidRPr="009324A9" w14:paraId="14BCE4DB" w14:textId="77777777" w:rsidTr="0089098F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6B18E910" w:rsidR="00C02828" w:rsidRPr="009324A9" w:rsidRDefault="001D18A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6C37E49C" w:rsidR="00C02828" w:rsidRPr="009324A9" w:rsidRDefault="001D18A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Südkaukasus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6622ED50" w:rsidR="00C02828" w:rsidRPr="009324A9" w:rsidRDefault="001D18A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Kultur und Natur, von UNESCO geschützt</w:t>
            </w:r>
          </w:p>
        </w:tc>
      </w:tr>
      <w:tr w:rsidR="00C02828" w:rsidRPr="009324A9" w14:paraId="04C6CFA5" w14:textId="77777777" w:rsidTr="0089098F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06C2B3CB" w:rsidR="00C02828" w:rsidRPr="009324A9" w:rsidRDefault="001D18A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30B696EB" w:rsidR="00C02828" w:rsidRPr="009324A9" w:rsidRDefault="001D18A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Borjomi</w:t>
            </w:r>
            <w:proofErr w:type="spellEnd"/>
            <w:r>
              <w:rPr>
                <w:sz w:val="19"/>
                <w:szCs w:val="19"/>
              </w:rPr>
              <w:t>-</w:t>
            </w:r>
            <w:proofErr w:type="spellStart"/>
            <w:r>
              <w:rPr>
                <w:sz w:val="19"/>
                <w:szCs w:val="19"/>
              </w:rPr>
              <w:t>Kharagauli</w:t>
            </w:r>
            <w:proofErr w:type="spellEnd"/>
            <w:r>
              <w:rPr>
                <w:sz w:val="19"/>
                <w:szCs w:val="19"/>
              </w:rPr>
              <w:t>-Nationalpark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0A30C61A" w:rsidR="00C02828" w:rsidRPr="009324A9" w:rsidRDefault="001D18A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großer Nationalpark in Georgien</w:t>
            </w:r>
          </w:p>
        </w:tc>
      </w:tr>
      <w:tr w:rsidR="00C02828" w:rsidRPr="009324A9" w14:paraId="7D422733" w14:textId="77777777" w:rsidTr="0089098F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796AD55E" w:rsidR="00C02828" w:rsidRPr="009324A9" w:rsidRDefault="001D18A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141C7CF0" w:rsidR="00C02828" w:rsidRPr="009324A9" w:rsidRDefault="001D18A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alpines Klima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118FE45A" w:rsidR="00C02828" w:rsidRPr="009324A9" w:rsidRDefault="001D18A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Pflicht, 9 Jahre zur Schule zu gehen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5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4477"/>
        <w:gridCol w:w="480"/>
        <w:gridCol w:w="5113"/>
      </w:tblGrid>
      <w:tr w:rsidR="008556DD" w:rsidRPr="009324A9" w14:paraId="3D2BD7FA" w14:textId="77777777" w:rsidTr="0089098F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4E022245" w:rsidR="008556DD" w:rsidRPr="009324A9" w:rsidRDefault="001D18A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1909C16D" w:rsidR="008556DD" w:rsidRPr="009324A9" w:rsidRDefault="001D18A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An der Schwarzmeerküste ist das Klima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6ED93A30" w:rsidR="008556DD" w:rsidRPr="009324A9" w:rsidRDefault="001D18A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Russland, Aserbaidschan, Armenien und der Türkei.</w:t>
            </w:r>
          </w:p>
        </w:tc>
      </w:tr>
      <w:tr w:rsidR="008556DD" w:rsidRPr="009324A9" w14:paraId="28145C0B" w14:textId="77777777" w:rsidTr="0089098F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1565CDBD" w:rsidR="008556DD" w:rsidRPr="009324A9" w:rsidRDefault="001D18A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2205B6D3" w:rsidR="008556DD" w:rsidRPr="009324A9" w:rsidRDefault="001D18A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von Georgien ist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582E2454" w:rsidR="008556DD" w:rsidRPr="009324A9" w:rsidRDefault="001D18A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subtropisch.</w:t>
            </w:r>
          </w:p>
        </w:tc>
      </w:tr>
      <w:tr w:rsidR="008556DD" w:rsidRPr="009324A9" w14:paraId="24B23EF2" w14:textId="77777777" w:rsidTr="0089098F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7B06F226" w:rsidR="008556DD" w:rsidRPr="009324A9" w:rsidRDefault="001D18A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45E996E5" w:rsidR="008556DD" w:rsidRPr="009324A9" w:rsidRDefault="001D18A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mehrstimmige Chorgesang gehört zum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4D4F5A56" w:rsidR="008556DD" w:rsidRPr="009324A9" w:rsidRDefault="001D18A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christianisiert.</w:t>
            </w:r>
          </w:p>
        </w:tc>
      </w:tr>
      <w:tr w:rsidR="008556DD" w:rsidRPr="009324A9" w14:paraId="50CC2A66" w14:textId="77777777" w:rsidTr="0089098F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7AD57356" w:rsidR="008556DD" w:rsidRPr="009324A9" w:rsidRDefault="001D18A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3BD75F2D" w:rsidR="008556DD" w:rsidRPr="009324A9" w:rsidRDefault="001D18A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Wirtschaft Georgiens stützt sich auf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7BA53517" w:rsidR="008556DD" w:rsidRPr="009324A9" w:rsidRDefault="001D18A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Tiflis.</w:t>
            </w:r>
          </w:p>
        </w:tc>
      </w:tr>
      <w:tr w:rsidR="008556DD" w:rsidRPr="009324A9" w14:paraId="109DB7BD" w14:textId="77777777" w:rsidTr="0089098F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205F419C" w:rsidR="008556DD" w:rsidRPr="009324A9" w:rsidRDefault="001D18A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379476E5" w:rsidR="008556DD" w:rsidRPr="009324A9" w:rsidRDefault="001D18A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Universität Tiflis ist die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02DA72B7" w:rsidR="008556DD" w:rsidRPr="009324A9" w:rsidRDefault="001D18A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Landwirtschaft, Tourismus und Bergbau.</w:t>
            </w:r>
          </w:p>
        </w:tc>
      </w:tr>
      <w:tr w:rsidR="008556DD" w:rsidRPr="009324A9" w14:paraId="59EA2E41" w14:textId="77777777" w:rsidTr="0089098F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0F00EF93" w:rsidR="008556DD" w:rsidRPr="009324A9" w:rsidRDefault="001D18A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440AAC09" w:rsidR="008556DD" w:rsidRPr="009324A9" w:rsidRDefault="001D18A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Georgien hat Grenzen mit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3CC9B08F" w:rsidR="008556DD" w:rsidRPr="009324A9" w:rsidRDefault="001D18A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UNESCO-Weltkulturerbe.</w:t>
            </w:r>
          </w:p>
        </w:tc>
      </w:tr>
      <w:tr w:rsidR="008556DD" w:rsidRPr="009324A9" w14:paraId="12D29023" w14:textId="77777777" w:rsidTr="0089098F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68F29E43" w:rsidR="008556DD" w:rsidRPr="009324A9" w:rsidRDefault="001D18A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2C53B4E8" w:rsidR="008556DD" w:rsidRPr="009324A9" w:rsidRDefault="001D18A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Im 4. Jahrhundert wurde Georgien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2F7266CF" w:rsidR="008556DD" w:rsidRPr="009324A9" w:rsidRDefault="001D18A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älteste und größte Hochschule des Landes.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41842FB5" w:rsidR="00B05E92" w:rsidRPr="009324A9" w:rsidRDefault="001D18AE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liegt Georgien?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41882062" w:rsidR="000F1479" w:rsidRPr="009324A9" w:rsidRDefault="001D18A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0299182F" w:rsidR="000F1479" w:rsidRPr="009324A9" w:rsidRDefault="001D18A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in der EU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5AF62840" w:rsidR="000F1479" w:rsidRPr="009324A9" w:rsidRDefault="001D18A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593CC796" w:rsidR="000F1479" w:rsidRPr="009324A9" w:rsidRDefault="001D18A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im Südkaukasus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49A4ACAB" w:rsidR="000F1479" w:rsidRPr="009324A9" w:rsidRDefault="001D18A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1D32BB41" w:rsidR="000F1479" w:rsidRPr="009324A9" w:rsidRDefault="001D18A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in Südamerika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2D23410E" w:rsidR="00B05E92" w:rsidRPr="009324A9" w:rsidRDefault="001D18AE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das Klima in den Bergen Georgiens?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683A8699" w:rsidR="000F1479" w:rsidRPr="009324A9" w:rsidRDefault="001D18A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1B6F48B7" w:rsidR="000F1479" w:rsidRPr="009324A9" w:rsidRDefault="001D18A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mediterran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4C5F1835" w:rsidR="000F1479" w:rsidRPr="009324A9" w:rsidRDefault="001D18A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5AE5D125" w:rsidR="000F1479" w:rsidRPr="009324A9" w:rsidRDefault="001D18A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alpin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1ABD65EB" w:rsidR="000F1479" w:rsidRPr="009324A9" w:rsidRDefault="001D18A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2645B187" w:rsidR="000F1479" w:rsidRPr="009324A9" w:rsidRDefault="001D18A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tropisch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698546D7" w:rsidR="00B05E92" w:rsidRPr="009324A9" w:rsidRDefault="001D18AE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Georgien?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49E673D8" w:rsidR="000F1479" w:rsidRPr="009324A9" w:rsidRDefault="001D18A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24AD09F9" w:rsidR="000F1479" w:rsidRPr="009324A9" w:rsidRDefault="001D18A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Tiflis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2531DC72" w:rsidR="000F1479" w:rsidRPr="009324A9" w:rsidRDefault="001D18A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3031323E" w:rsidR="000F1479" w:rsidRPr="009324A9" w:rsidRDefault="001D18A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Yerevan</w:t>
            </w:r>
            <w:proofErr w:type="spellEnd"/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09399562" w:rsidR="000F1479" w:rsidRPr="009324A9" w:rsidRDefault="001D18A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2DC6A879" w:rsidR="000F1479" w:rsidRPr="009324A9" w:rsidRDefault="001D18AE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Baku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7FF8AE91" w:rsidR="00B05E92" w:rsidRPr="009324A9" w:rsidRDefault="001D18AE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Religion ist in Georgien am meisten verbreitet?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6F7BD57D" w:rsidR="000F1479" w:rsidRPr="009324A9" w:rsidRDefault="001D18A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7FCEBF8F" w:rsidR="000F1479" w:rsidRPr="009324A9" w:rsidRDefault="001D18AE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christlich-orthodox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096761A7" w:rsidR="000F1479" w:rsidRPr="009324A9" w:rsidRDefault="001D18A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0E656343" w:rsidR="000F1479" w:rsidRPr="009324A9" w:rsidRDefault="001D18AE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Buddhismus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2844746C" w:rsidR="000F1479" w:rsidRPr="009324A9" w:rsidRDefault="001D18A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55377E3B" w:rsidR="000F1479" w:rsidRPr="009324A9" w:rsidRDefault="001D18AE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Islam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0B9D3834" w:rsidR="00B05E92" w:rsidRPr="009324A9" w:rsidRDefault="001D18AE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gehört zur georgischen Kultur und ist UNESCO-Weltkulturerbe?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73896F49" w:rsidR="00DB0622" w:rsidRPr="009324A9" w:rsidRDefault="001D18A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734C19DD" w:rsidR="00DB0622" w:rsidRPr="009324A9" w:rsidRDefault="001D18A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Origami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7B4B1082" w:rsidR="00DB0622" w:rsidRPr="009324A9" w:rsidRDefault="001D18A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2D754C29" w:rsidR="00DB0622" w:rsidRPr="009324A9" w:rsidRDefault="001D18A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mehrstimmiger Chorgesang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7005970D" w:rsidR="00DB0622" w:rsidRPr="009324A9" w:rsidRDefault="001D18A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3C82C350" w:rsidR="00DB0622" w:rsidRPr="009324A9" w:rsidRDefault="001D18A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Teppichweberei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2A81C0C6" w:rsidR="00B05E92" w:rsidRPr="009324A9" w:rsidRDefault="001D18AE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lange dauert die Schulpflicht in Georgien?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640CFE91" w:rsidR="00DB0622" w:rsidRPr="009324A9" w:rsidRDefault="001D18A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346D6311" w:rsidR="00DB0622" w:rsidRPr="009324A9" w:rsidRDefault="001D18A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zwölf Jahre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4264547A" w:rsidR="00DB0622" w:rsidRPr="009324A9" w:rsidRDefault="001D18A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7FFD088E" w:rsidR="00DB0622" w:rsidRPr="009324A9" w:rsidRDefault="001D18A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neun Jahre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71D6B479" w:rsidR="00DB0622" w:rsidRPr="009324A9" w:rsidRDefault="001D18A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5182ACB7" w:rsidR="00DB0622" w:rsidRPr="009324A9" w:rsidRDefault="001D18A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fünf Jahre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406DC0FE" w:rsidR="00503ED9" w:rsidRPr="009324A9" w:rsidRDefault="001D18A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7EDAA2ED" w:rsidR="00503ED9" w:rsidRPr="009324A9" w:rsidRDefault="001D18A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404DF99C" w:rsidR="00503ED9" w:rsidRPr="009324A9" w:rsidRDefault="001D18A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Georgien grenzt an die Türkei.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5DC5326E" w:rsidR="00503ED9" w:rsidRPr="009324A9" w:rsidRDefault="001D18A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102086E5" w:rsidR="00503ED9" w:rsidRPr="009324A9" w:rsidRDefault="001D18A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6D3B0EF7" w:rsidR="00503ED9" w:rsidRPr="009324A9" w:rsidRDefault="001D18A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Die Amtssprache Georgiens ist Russisch.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52805508" w:rsidR="00503ED9" w:rsidRPr="009324A9" w:rsidRDefault="001D18A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5C1067F4" w:rsidR="00503ED9" w:rsidRPr="009324A9" w:rsidRDefault="001D18A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41261FA1" w:rsidR="00503ED9" w:rsidRPr="009324A9" w:rsidRDefault="001D18A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Georgien hat keine Küste am Schwarzen Meer.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78AEA61A" w:rsidR="00503ED9" w:rsidRPr="009324A9" w:rsidRDefault="001D18A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1088A219" w:rsidR="00503ED9" w:rsidRPr="009324A9" w:rsidRDefault="001D18A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4EE08C1A" w:rsidR="00503ED9" w:rsidRPr="009324A9" w:rsidRDefault="001D18A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Sommer in Georgien sind warm.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7C2712FE" w:rsidR="00503ED9" w:rsidRPr="009324A9" w:rsidRDefault="001D18A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1C613F2C" w:rsidR="00503ED9" w:rsidRPr="009324A9" w:rsidRDefault="001D18A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08F9FFE7" w:rsidR="00503ED9" w:rsidRPr="009324A9" w:rsidRDefault="001D18A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Mehrheit der Bevölkerung in Georgien sind Georgier.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1459E0BC" w:rsidR="00503ED9" w:rsidRPr="009324A9" w:rsidRDefault="001D18A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652B5F00" w:rsidR="00503ED9" w:rsidRPr="009324A9" w:rsidRDefault="001D18A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0C2FA3DD" w:rsidR="00503ED9" w:rsidRPr="009324A9" w:rsidRDefault="001D18A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Das Land hatte nie Eroberer.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52445717" w:rsidR="002C02FF" w:rsidRPr="000546F9" w:rsidRDefault="001D18A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An welchen Ländern grenzt Georgien?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2A83EA7F" w:rsidR="002C02FF" w:rsidRPr="000546F9" w:rsidRDefault="001D18A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Welches Klima herrscht an der Schwarzmeerküste Georgiens?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1B600540" w:rsidR="002C02FF" w:rsidRPr="000546F9" w:rsidRDefault="001D18A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Wann wurde Georgien christianisiert?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4B35604F" w:rsidR="002C02FF" w:rsidRPr="000546F9" w:rsidRDefault="001D18A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Hauptstadt von Georgien?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22FAD78D" w:rsidR="002C02FF" w:rsidRPr="000546F9" w:rsidRDefault="001D18A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Auf welche Sektoren stützt sich die Wirtschaft Georgiens?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175C8E00" w:rsidR="002C02FF" w:rsidRPr="000546F9" w:rsidRDefault="001D18A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Besonderheit hat die georgische Kultur im Bereich Musik?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7C5BA967" w:rsidR="00280814" w:rsidRPr="000546F9" w:rsidRDefault="001D18A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lange dauert die Schulpflicht in Georgien?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7B687460" w:rsidR="00294E29" w:rsidRPr="009324A9" w:rsidRDefault="001D18AE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Georgien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696A974E" w:rsidR="008F6199" w:rsidRPr="009324A9" w:rsidRDefault="001D18A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5053A31C" w:rsidR="008F6199" w:rsidRPr="009324A9" w:rsidRDefault="001D18A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Südkaukasus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5DE8E377" w:rsidR="008F6199" w:rsidRPr="009324A9" w:rsidRDefault="001D18A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Region zwischen Europa und Asien, Grenzen mit Russland und Türkei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18B6A8DB" w:rsidR="008F6199" w:rsidRPr="009324A9" w:rsidRDefault="001D18A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663699B1" w:rsidR="008F6199" w:rsidRPr="009324A9" w:rsidRDefault="001D18A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alpines 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55E7A3DE" w:rsidR="008F6199" w:rsidRPr="009324A9" w:rsidRDefault="001D18A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Wetter in hohen Bergen, kalte Winter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40CC8DB7" w:rsidR="008F6199" w:rsidRPr="009324A9" w:rsidRDefault="001D18A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08FFE5E8" w:rsidR="008F6199" w:rsidRPr="009324A9" w:rsidRDefault="001D18A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Osmanen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24A39731" w:rsidR="008F6199" w:rsidRPr="009324A9" w:rsidRDefault="001D18A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Türkisches Reich, 14. bis 20. Jahrhundert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3761B2AE" w:rsidR="008F6199" w:rsidRPr="009324A9" w:rsidRDefault="001D18A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5FFF6149" w:rsidR="008F6199" w:rsidRPr="009324A9" w:rsidRDefault="001D18A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ethnisch homogen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44F6826F" w:rsidR="008F6199" w:rsidRPr="009324A9" w:rsidRDefault="001D18A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Bevölkerung mit gleicher Herkunft oder Kultur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2499A31E" w:rsidR="008F6199" w:rsidRPr="009324A9" w:rsidRDefault="001D18A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43A7686C" w:rsidR="008F6199" w:rsidRPr="009324A9" w:rsidRDefault="001D18A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Amtssprache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78C6AAB7" w:rsidR="008F6199" w:rsidRPr="009324A9" w:rsidRDefault="001D18A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offizielle Sprache in einem Land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0752137A" w:rsidR="008F6199" w:rsidRPr="009324A9" w:rsidRDefault="001D18A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11B79CC0" w:rsidR="008F6199" w:rsidRPr="009324A9" w:rsidRDefault="001D18A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Weinbau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05EDD5F1" w:rsidR="008F6199" w:rsidRPr="009324A9" w:rsidRDefault="001D18A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Anbau von Trauben für Wein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501D5E57" w:rsidR="008F6199" w:rsidRPr="009324A9" w:rsidRDefault="001D18A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7E15A0DB" w:rsidR="008F6199" w:rsidRPr="009324A9" w:rsidRDefault="001D18A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UNESCO-Weltkulturerbe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7412D7E9" w:rsidR="008F6199" w:rsidRPr="009324A9" w:rsidRDefault="001D18A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Kultur und Natur, von UNESCO geschützt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193EAEAA" w:rsidR="008F6199" w:rsidRPr="009324A9" w:rsidRDefault="001D18A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1FB0036A" w:rsidR="008F6199" w:rsidRPr="009324A9" w:rsidRDefault="001D18A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Borjomi</w:t>
            </w:r>
            <w:proofErr w:type="spellEnd"/>
            <w:r>
              <w:rPr>
                <w:rFonts w:cs="Calibri"/>
                <w:sz w:val="18"/>
                <w:szCs w:val="18"/>
              </w:rPr>
              <w:t>-</w:t>
            </w:r>
            <w:proofErr w:type="spellStart"/>
            <w:r>
              <w:rPr>
                <w:rFonts w:cs="Calibri"/>
                <w:sz w:val="18"/>
                <w:szCs w:val="18"/>
              </w:rPr>
              <w:t>Kharagauli</w:t>
            </w:r>
            <w:proofErr w:type="spellEnd"/>
            <w:r>
              <w:rPr>
                <w:rFonts w:cs="Calibri"/>
                <w:sz w:val="18"/>
                <w:szCs w:val="18"/>
              </w:rPr>
              <w:t>-Nationalpark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26405AE1" w:rsidR="008F6199" w:rsidRPr="009324A9" w:rsidRDefault="001D18A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großer Nationalpark in Georgien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3FDFC89F" w:rsidR="008F6199" w:rsidRPr="009324A9" w:rsidRDefault="001D18A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457A95EE" w:rsidR="008F6199" w:rsidRPr="009324A9" w:rsidRDefault="001D18A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neunjährige Schulpflicht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78B9F581" w:rsidR="008F6199" w:rsidRPr="009324A9" w:rsidRDefault="001D18A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Pflicht, 9 Jahre zur Schule zu gehen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38294F90" w:rsidR="00AF0046" w:rsidRPr="009324A9" w:rsidRDefault="001D18A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5728F408" w:rsidR="00AF0046" w:rsidRPr="009324A9" w:rsidRDefault="001D18A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0CC947D5" w:rsidR="00AF0046" w:rsidRPr="009324A9" w:rsidRDefault="001D18A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291F53B1" w:rsidR="00AF0046" w:rsidRPr="009324A9" w:rsidRDefault="001D18A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48C92AFD" w:rsidR="00AF0046" w:rsidRPr="009324A9" w:rsidRDefault="001D18A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10C51934" w:rsidR="00AF0046" w:rsidRPr="009324A9" w:rsidRDefault="001D18A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01FFB3D9" w:rsidR="00AF0046" w:rsidRPr="009324A9" w:rsidRDefault="001D18A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11903575" w:rsidR="00AF0046" w:rsidRPr="009324A9" w:rsidRDefault="001D18A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7D97F117" w:rsidR="00AF0046" w:rsidRPr="009324A9" w:rsidRDefault="001D18AE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3274ED8B" w:rsidR="008F6199" w:rsidRPr="009324A9" w:rsidRDefault="001D18A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7777D72E" w:rsidR="008F6199" w:rsidRPr="009324A9" w:rsidRDefault="001D18A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Georgien hat Grenzen mit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1ADA8DAD" w:rsidR="008F6199" w:rsidRPr="009324A9" w:rsidRDefault="001D18A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Russland, Aserbaidschan, Armenien und der Türkei.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37CA7F49" w:rsidR="008F6199" w:rsidRPr="009324A9" w:rsidRDefault="001D18A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1579214E" w:rsidR="008F6199" w:rsidRPr="009324A9" w:rsidRDefault="001D18A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 der Schwarzmeerküste ist das Klima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66611F37" w:rsidR="008F6199" w:rsidRPr="009324A9" w:rsidRDefault="001D18A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subtropisch.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64890DC5" w:rsidR="008F6199" w:rsidRPr="009324A9" w:rsidRDefault="001D18A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7D98D60C" w:rsidR="008F6199" w:rsidRPr="009324A9" w:rsidRDefault="001D18A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 4. Jahrhundert wurde Georgien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348D866C" w:rsidR="008F6199" w:rsidRPr="009324A9" w:rsidRDefault="001D18A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christianisiert.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61D2A642" w:rsidR="008F6199" w:rsidRPr="009324A9" w:rsidRDefault="001D18A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3B8F8D1A" w:rsidR="008F6199" w:rsidRPr="009324A9" w:rsidRDefault="001D18A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von Georgien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782D0EB6" w:rsidR="008F6199" w:rsidRPr="009324A9" w:rsidRDefault="001D18A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Tiflis.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7109A9A1" w:rsidR="008F6199" w:rsidRPr="009324A9" w:rsidRDefault="001D18A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5D4D6616" w:rsidR="008F6199" w:rsidRPr="009324A9" w:rsidRDefault="001D18A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Wirtschaft Georgiens stützt sich auf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00FAB770" w:rsidR="008F6199" w:rsidRPr="009324A9" w:rsidRDefault="001D18A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Landwirtschaft, Tourismus und Bergbau.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0C418D58" w:rsidR="008F6199" w:rsidRPr="009324A9" w:rsidRDefault="001D18A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5A9D4A5F" w:rsidR="008F6199" w:rsidRPr="009324A9" w:rsidRDefault="001D18A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mehrstimmige Chorgesang gehört zum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7F66F716" w:rsidR="008F6199" w:rsidRPr="009324A9" w:rsidRDefault="001D18A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UNESCO-Weltkulturerbe.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728F0196" w:rsidR="008F6199" w:rsidRPr="009324A9" w:rsidRDefault="001D18A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74C96131" w:rsidR="008F6199" w:rsidRPr="009324A9" w:rsidRDefault="001D18A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Universität Tiflis ist die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4D8606D0" w:rsidR="008F6199" w:rsidRPr="009324A9" w:rsidRDefault="001D18A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älteste und größte Hochschule des Landes.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3AC5B658" w:rsidR="00F0523E" w:rsidRPr="009324A9" w:rsidRDefault="001D18A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088FFEB4" w:rsidR="00F0523E" w:rsidRPr="009324A9" w:rsidRDefault="001D18A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15BAD4DA" w:rsidR="00F0523E" w:rsidRPr="009324A9" w:rsidRDefault="001D18A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000A5B9E" w:rsidR="00F0523E" w:rsidRPr="009324A9" w:rsidRDefault="001D18A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73ECA6FA" w:rsidR="00F0523E" w:rsidRPr="009324A9" w:rsidRDefault="001D18A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05DE8F86" w:rsidR="00F0523E" w:rsidRPr="009324A9" w:rsidRDefault="001D18A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7CA7E1F6" w:rsidR="00F0523E" w:rsidRPr="009324A9" w:rsidRDefault="001D18A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11D7CD66" w:rsidR="009324A9" w:rsidRPr="009324A9" w:rsidRDefault="001D18AE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Georgien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2CB730D1" w:rsidR="00D0627A" w:rsidRPr="00D0627A" w:rsidRDefault="001D18A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liegt Georgien?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12D82657" w:rsidR="00D0627A" w:rsidRPr="009324A9" w:rsidRDefault="001D18A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324FA637" w:rsidR="00D0627A" w:rsidRPr="00D0627A" w:rsidRDefault="001D18A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 Südkaukasus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370A0C7E" w:rsidR="00D0627A" w:rsidRPr="00D0627A" w:rsidRDefault="001D18A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das Klima in den Bergen Georgiens?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6E83FAA9" w:rsidR="00D0627A" w:rsidRPr="009324A9" w:rsidRDefault="001D18A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41ED4B0B" w:rsidR="00D0627A" w:rsidRPr="00D0627A" w:rsidRDefault="001D18A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alpin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7DC65740" w:rsidR="00D0627A" w:rsidRPr="00D0627A" w:rsidRDefault="001D18A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Georgien?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26146633" w:rsidR="00D0627A" w:rsidRPr="009324A9" w:rsidRDefault="001D18A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61B8A03B" w:rsidR="00D0627A" w:rsidRPr="00D0627A" w:rsidRDefault="001D18A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Tiflis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1708A5EB" w:rsidR="00D0627A" w:rsidRPr="00D0627A" w:rsidRDefault="001D18A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Religion ist in Georgien am meisten verbreitet?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71C1915C" w:rsidR="00D0627A" w:rsidRPr="009324A9" w:rsidRDefault="001D18A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2ACC5DEE" w:rsidR="00D0627A" w:rsidRPr="00D0627A" w:rsidRDefault="001D18A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christlich-orthodox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0D0C990C" w:rsidR="00D0627A" w:rsidRPr="00D0627A" w:rsidRDefault="001D18A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gehört zur georgischen Kultur und ist UNESCO-Weltkulturerbe?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351E4E10" w:rsidR="00D0627A" w:rsidRPr="009324A9" w:rsidRDefault="001D18A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47133F36" w:rsidR="00D0627A" w:rsidRPr="00D0627A" w:rsidRDefault="001D18A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mehrstimmiger Chorgesang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10B52E79" w:rsidR="00D0627A" w:rsidRPr="00D0627A" w:rsidRDefault="001D18A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lange dauert die Schulpflicht in Georgien?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6444F036" w:rsidR="00D0627A" w:rsidRPr="009324A9" w:rsidRDefault="001D18A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3F285056" w:rsidR="00D0627A" w:rsidRPr="00D0627A" w:rsidRDefault="001D18A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neun Jahre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01DEF7EA" w:rsidR="00D441EB" w:rsidRPr="009324A9" w:rsidRDefault="001D18A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(T)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619F06D4" w:rsidR="00D441EB" w:rsidRPr="009324A9" w:rsidRDefault="001D18A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095C7D4D" w:rsidR="00D441EB" w:rsidRPr="009324A9" w:rsidRDefault="001D18A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537EC3BC" w:rsidR="00D441EB" w:rsidRPr="009324A9" w:rsidRDefault="001D18A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796DD935" w:rsidR="00D441EB" w:rsidRPr="009324A9" w:rsidRDefault="001D18A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42033B4C" w:rsidR="00D441EB" w:rsidRPr="009324A9" w:rsidRDefault="001D18A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6A881FF3" w:rsidR="00D441EB" w:rsidRPr="009324A9" w:rsidRDefault="001D18A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(G)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2E999341" w:rsidR="00D441EB" w:rsidRPr="009324A9" w:rsidRDefault="001D18A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Georgien grenzt an die Türkei.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1EF91CE3" w:rsidR="00D441EB" w:rsidRPr="009324A9" w:rsidRDefault="001D18A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328E10AE" w:rsidR="00D441EB" w:rsidRPr="009324A9" w:rsidRDefault="001D18A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Die Amtssprache Georgiens ist Russisch.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0EE30B0F" w:rsidR="00D441EB" w:rsidRPr="009324A9" w:rsidRDefault="001D18A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623BE843" w:rsidR="00D441EB" w:rsidRPr="009324A9" w:rsidRDefault="001D18A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Georgien hat keine Küste am Schwarzen Meer.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7EAD30C5" w:rsidR="00D441EB" w:rsidRPr="009324A9" w:rsidRDefault="001D18A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(T)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174AC485" w:rsidR="00D441EB" w:rsidRPr="009324A9" w:rsidRDefault="001D18A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Sommer in Georgien sind warm.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52E621ED" w:rsidR="00D441EB" w:rsidRPr="009324A9" w:rsidRDefault="001D18A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5DC7F06B" w:rsidR="00D441EB" w:rsidRPr="009324A9" w:rsidRDefault="001D18A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Mehrheit der Bevölkerung in Georgien sind Georgier.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2EC258CF" w:rsidR="00D441EB" w:rsidRPr="009324A9" w:rsidRDefault="001D18A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1FE3C5EA" w:rsidR="00D441EB" w:rsidRPr="009324A9" w:rsidRDefault="001D18A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Das Land hatte nie Eroberer.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63"/>
        <w:gridCol w:w="436"/>
        <w:gridCol w:w="410"/>
        <w:gridCol w:w="400"/>
        <w:gridCol w:w="400"/>
        <w:gridCol w:w="436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150B2AF2" w:rsidR="00D441EB" w:rsidRPr="009324A9" w:rsidRDefault="001D18A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0B653168" w:rsidR="00D441EB" w:rsidRPr="009324A9" w:rsidRDefault="001D18A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2C31DFAB" w:rsidR="00D441EB" w:rsidRPr="009324A9" w:rsidRDefault="001D18A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6D7764DC" w:rsidR="00D441EB" w:rsidRPr="009324A9" w:rsidRDefault="001D18A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(T)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44D73AC9" w:rsidR="00D441EB" w:rsidRPr="009324A9" w:rsidRDefault="001D18A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563A3138" w:rsidR="00D441EB" w:rsidRPr="009324A9" w:rsidRDefault="001D18A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50DD72D1" w:rsidR="00574C70" w:rsidRPr="009324A9" w:rsidRDefault="001D18A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An welchen Ländern grenzt Georgien?</w:t>
      </w:r>
    </w:p>
    <w:p w14:paraId="649AB491" w14:textId="13833C27" w:rsidR="00574C70" w:rsidRPr="009324A9" w:rsidRDefault="001D18A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Georgien grenzt an Russland, Aserbaidschan, Armenien und die Türkei.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07F873BE" w:rsidR="00574C70" w:rsidRPr="009324A9" w:rsidRDefault="001D18A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Welches Klima herrscht an der Schwarzmeerküste Georgiens?</w:t>
      </w:r>
    </w:p>
    <w:p w14:paraId="1D05E375" w14:textId="13CF6D91" w:rsidR="00574C70" w:rsidRPr="009324A9" w:rsidRDefault="001D18A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An der Schwarzmeerküste Georgiens herrscht ein subtropisches Klima.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60F321FA" w:rsidR="00574C70" w:rsidRPr="009324A9" w:rsidRDefault="001D18A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Wann wurde Georgien christianisiert?</w:t>
      </w:r>
    </w:p>
    <w:p w14:paraId="74D20E90" w14:textId="367465AE" w:rsidR="00574C70" w:rsidRPr="009324A9" w:rsidRDefault="001D18A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Georgien wurde im 4. Jahrhundert christianisiert.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2FC2E9AC" w:rsidR="00574C70" w:rsidRPr="009324A9" w:rsidRDefault="001D18A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Hauptstadt von Georgien?</w:t>
      </w:r>
    </w:p>
    <w:p w14:paraId="571F44CE" w14:textId="6DE735BD" w:rsidR="00574C70" w:rsidRPr="009324A9" w:rsidRDefault="001D18A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Hauptstadt von Georgien ist Tiflis.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1009F000" w:rsidR="00574C70" w:rsidRPr="009324A9" w:rsidRDefault="001D18A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Auf welche Sektoren stützt sich die Wirtschaft Georgiens?</w:t>
      </w:r>
    </w:p>
    <w:p w14:paraId="33A271C8" w14:textId="4F59F058" w:rsidR="00574C70" w:rsidRPr="009324A9" w:rsidRDefault="001D18A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Wirtschaft Georgiens stützt sich auf Landwirtschaft, Tourismus und Bergbau.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70CF737B" w:rsidR="00574C70" w:rsidRPr="009324A9" w:rsidRDefault="001D18A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Besonderheit hat die georgische Kultur im Bereich Musik?</w:t>
      </w:r>
    </w:p>
    <w:p w14:paraId="1CAF32DA" w14:textId="246BDD2E" w:rsidR="00574C70" w:rsidRPr="009324A9" w:rsidRDefault="001D18A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georgische Kultur ist für ihren mehrstimmigen Chorgesang bekannt, der zum UNESCO-Weltkulturerbe gehört.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1117A750" w:rsidR="00574C70" w:rsidRPr="009324A9" w:rsidRDefault="001D18A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lange dauert die Schulpflicht in Georgien?</w:t>
      </w:r>
    </w:p>
    <w:p w14:paraId="4CF2BB97" w14:textId="16F43BDF" w:rsidR="004A0E37" w:rsidRPr="009324A9" w:rsidRDefault="001D18A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Georgien dauert die Schulpflicht neun Jahre.</w:t>
      </w:r>
    </w:p>
    <w:sectPr w:rsidR="004A0E37" w:rsidRPr="009324A9" w:rsidSect="001848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566C3" w14:textId="77777777" w:rsidR="001848F7" w:rsidRDefault="001848F7" w:rsidP="00275D4A">
      <w:pPr>
        <w:spacing w:after="0" w:line="240" w:lineRule="auto"/>
      </w:pPr>
      <w:r>
        <w:separator/>
      </w:r>
    </w:p>
  </w:endnote>
  <w:endnote w:type="continuationSeparator" w:id="0">
    <w:p w14:paraId="7F8A5942" w14:textId="77777777" w:rsidR="001848F7" w:rsidRDefault="001848F7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94D3D" w14:textId="77777777" w:rsidR="001848F7" w:rsidRDefault="001848F7" w:rsidP="00275D4A">
      <w:pPr>
        <w:spacing w:after="0" w:line="240" w:lineRule="auto"/>
      </w:pPr>
      <w:r>
        <w:separator/>
      </w:r>
    </w:p>
  </w:footnote>
  <w:footnote w:type="continuationSeparator" w:id="0">
    <w:p w14:paraId="253A1AD4" w14:textId="77777777" w:rsidR="001848F7" w:rsidRDefault="001848F7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C5FEE"/>
    <w:rsid w:val="000E2E58"/>
    <w:rsid w:val="000F1479"/>
    <w:rsid w:val="001015C0"/>
    <w:rsid w:val="001153C4"/>
    <w:rsid w:val="001164F9"/>
    <w:rsid w:val="00122C09"/>
    <w:rsid w:val="00146E2F"/>
    <w:rsid w:val="001848F7"/>
    <w:rsid w:val="00186FFA"/>
    <w:rsid w:val="00196986"/>
    <w:rsid w:val="001A4E43"/>
    <w:rsid w:val="001C3706"/>
    <w:rsid w:val="001D05FC"/>
    <w:rsid w:val="001D18AE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4DEC"/>
    <w:rsid w:val="002C71E2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55F19"/>
    <w:rsid w:val="00463B6E"/>
    <w:rsid w:val="00466F62"/>
    <w:rsid w:val="004A0E37"/>
    <w:rsid w:val="004A50F3"/>
    <w:rsid w:val="004B3643"/>
    <w:rsid w:val="004C3FFC"/>
    <w:rsid w:val="004F3B66"/>
    <w:rsid w:val="004F7A31"/>
    <w:rsid w:val="00503ED9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E00F2"/>
    <w:rsid w:val="006F4550"/>
    <w:rsid w:val="0071254F"/>
    <w:rsid w:val="007127E1"/>
    <w:rsid w:val="0071292B"/>
    <w:rsid w:val="00715458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098F"/>
    <w:rsid w:val="00897A8C"/>
    <w:rsid w:val="008A3827"/>
    <w:rsid w:val="008B4513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90D21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206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  <w:rsid w:val="00FD75FF"/>
    <w:rsid w:val="00FD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ED239F-8CCA-46B6-925C-D9CA8418BA05}"/>
</file>

<file path=customXml/itemProps2.xml><?xml version="1.0" encoding="utf-8"?>
<ds:datastoreItem xmlns:ds="http://schemas.openxmlformats.org/officeDocument/2006/customXml" ds:itemID="{CF0199C7-F93F-465F-AED0-C6E0BCC9BE71}"/>
</file>

<file path=customXml/itemProps3.xml><?xml version="1.0" encoding="utf-8"?>
<ds:datastoreItem xmlns:ds="http://schemas.openxmlformats.org/officeDocument/2006/customXml" ds:itemID="{29819796-5A1B-4966-B511-22966B622B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880</Words>
  <Characters>5546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2024-05-04T07:34:00Z</dcterms:created>
  <dcterms:modified xsi:type="dcterms:W3CDTF">2024-05-23T20:39:00Z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