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0A707151" w:rsidR="00E76988" w:rsidRDefault="0072187C" w:rsidP="007D647F">
            <w:pPr>
              <w:pStyle w:val="berschrift1"/>
            </w:pPr>
            <w:r>
              <w:t>Côte d’Ivoire (Elfenbeinküste)</w:t>
            </w:r>
          </w:p>
          <w:p w14:paraId="771B644E" w14:textId="30D7B44F" w:rsidR="00E76988" w:rsidRDefault="003D7D00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6E073E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1D89BE30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2C29EFB3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A26564">
              <w:rPr>
                <w:sz w:val="12"/>
                <w:szCs w:val="12"/>
              </w:rPr>
              <w:t>org/2941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40FB61B7" w:rsidR="00C02828" w:rsidRPr="009324A9" w:rsidRDefault="0072187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686E325D" w:rsidR="00C02828" w:rsidRPr="009324A9" w:rsidRDefault="0072187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0F1276F2" w:rsidR="00C02828" w:rsidRPr="009324A9" w:rsidRDefault="0072187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warm, hohe Luftfeuchtigkeit, viel Regen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6C600660" w:rsidR="00C02828" w:rsidRPr="009324A9" w:rsidRDefault="0072187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198EBFF9" w:rsidR="00C02828" w:rsidRPr="009324A9" w:rsidRDefault="0072187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Nationalpark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42DE1791" w:rsidR="00C02828" w:rsidRPr="009324A9" w:rsidRDefault="0072187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Grasland, vereinzelte Bäume, trockener als Wald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77D59D0C" w:rsidR="00C02828" w:rsidRPr="009324A9" w:rsidRDefault="0072187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62541D69" w:rsidR="00C02828" w:rsidRPr="009324A9" w:rsidRDefault="0072187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Ramadan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76133B6D" w:rsidR="00C02828" w:rsidRPr="009324A9" w:rsidRDefault="0072187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Menschen mit gemeinsamer Kultur, Sprache, Herkunft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1023EA5F" w:rsidR="00C02828" w:rsidRPr="009324A9" w:rsidRDefault="0072187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2659B65D" w:rsidR="00C02828" w:rsidRPr="009324A9" w:rsidRDefault="0072187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ethnische Gruppen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6778C434" w:rsidR="00C02828" w:rsidRPr="009324A9" w:rsidRDefault="0072187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offizielle Sprache für Regierung und Verwaltung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39A0E620" w:rsidR="00C02828" w:rsidRPr="009324A9" w:rsidRDefault="0072187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0BE90050" w:rsidR="00C02828" w:rsidRPr="009324A9" w:rsidRDefault="0072187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Exportgüter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6C8FD423" w:rsidR="00C02828" w:rsidRPr="009324A9" w:rsidRDefault="0072187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Produkte, die ins Ausland verkauft werden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31DA9165" w:rsidR="00C02828" w:rsidRPr="009324A9" w:rsidRDefault="0072187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(P)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7EDF30A2" w:rsidR="00C02828" w:rsidRPr="009324A9" w:rsidRDefault="0072187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Savannenlandschaft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6E26109B" w:rsidR="00C02828" w:rsidRPr="009324A9" w:rsidRDefault="0072187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großes, wichtiges Kirchengebäude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4BBB9F52" w:rsidR="00C02828" w:rsidRPr="009324A9" w:rsidRDefault="0072187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3462FF50" w:rsidR="00C02828" w:rsidRPr="009324A9" w:rsidRDefault="0072187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tropisches Klima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18A30976" w:rsidR="00C02828" w:rsidRPr="009324A9" w:rsidRDefault="0072187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geschütztes Gebiet, Erhalt der Natur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4A313FE7" w:rsidR="00C02828" w:rsidRPr="009324A9" w:rsidRDefault="0072187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1B3B8D00" w:rsidR="00C02828" w:rsidRPr="009324A9" w:rsidRDefault="0072187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Coupé-</w:t>
            </w:r>
            <w:proofErr w:type="spellStart"/>
            <w:r>
              <w:rPr>
                <w:sz w:val="19"/>
                <w:szCs w:val="19"/>
              </w:rPr>
              <w:t>Décalé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785CB509" w:rsidR="00C02828" w:rsidRPr="009324A9" w:rsidRDefault="0072187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Musikstil, populär in Elfenbeinküste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22F22527" w:rsidR="00C02828" w:rsidRPr="009324A9" w:rsidRDefault="0072187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(Z)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5CFDB7EE" w:rsidR="00C02828" w:rsidRPr="009324A9" w:rsidRDefault="0072187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Basilika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111A1986" w:rsidR="00C02828" w:rsidRPr="009324A9" w:rsidRDefault="0072187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islamischer Fastenmonat, spirituelle Bedeutung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42526E71" w:rsidR="008556DD" w:rsidRPr="009324A9" w:rsidRDefault="0072187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048939DF" w:rsidR="008556DD" w:rsidRPr="009324A9" w:rsidRDefault="0072187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Musik und Tanz sind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359B0B5B" w:rsidR="008556DD" w:rsidRPr="009324A9" w:rsidRDefault="0072187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Yamoussoukro.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609942C2" w:rsidR="008556DD" w:rsidRPr="009324A9" w:rsidRDefault="0072187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3AC52176" w:rsidR="008556DD" w:rsidRPr="009324A9" w:rsidRDefault="0072187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Fläche des Landes beträgt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710A922B" w:rsidR="008556DD" w:rsidRPr="009324A9" w:rsidRDefault="0072187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etwa 322.463 Quadratkilometer.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6F9575A5" w:rsidR="008556DD" w:rsidRPr="009324A9" w:rsidRDefault="0072187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47D0223D" w:rsidR="008556DD" w:rsidRPr="009324A9" w:rsidRDefault="0072187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Klima in der Elfenbeinküste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3902D820" w:rsidR="008556DD" w:rsidRPr="009324A9" w:rsidRDefault="0072187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tropisch.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4F145816" w:rsidR="008556DD" w:rsidRPr="009324A9" w:rsidRDefault="0072187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21A42E42" w:rsidR="008556DD" w:rsidRPr="009324A9" w:rsidRDefault="0072187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Über 60 ethnische Gruppen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3A5BC618" w:rsidR="008556DD" w:rsidRPr="009324A9" w:rsidRDefault="0072187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leben in der Elfenbeinküste.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19C6E290" w:rsidR="008556DD" w:rsidRPr="009324A9" w:rsidRDefault="0072187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3FD75E96" w:rsidR="008556DD" w:rsidRPr="009324A9" w:rsidRDefault="0072187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Wirtschaft ist stark, dank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39FC89D2" w:rsidR="008556DD" w:rsidRPr="009324A9" w:rsidRDefault="0072187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Französisch.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3DABAE3C" w:rsidR="008556DD" w:rsidRPr="009324A9" w:rsidRDefault="0072187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78E2D52B" w:rsidR="008556DD" w:rsidRPr="009324A9" w:rsidRDefault="0072187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der Elfenbeinküste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2F3834DA" w:rsidR="008556DD" w:rsidRPr="009324A9" w:rsidRDefault="0072187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Kaffee und Kakao.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2E25ED8B" w:rsidR="008556DD" w:rsidRPr="009324A9" w:rsidRDefault="0072187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1DB0992E" w:rsidR="008556DD" w:rsidRPr="009324A9" w:rsidRDefault="0072187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Amtssprache des Landes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16C5E0E4" w:rsidR="008556DD" w:rsidRPr="009324A9" w:rsidRDefault="0072187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wichtig in der Kultur.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0174A7C0" w:rsidR="00B05E92" w:rsidRPr="009324A9" w:rsidRDefault="0072187C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ist das wirtschaftliche Zentrum der Elfenbeinküste?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5841A2A0" w:rsidR="000F1479" w:rsidRPr="009324A9" w:rsidRDefault="0072187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7E6BDF7B" w:rsidR="000F1479" w:rsidRPr="009324A9" w:rsidRDefault="0072187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Mali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10C6C336" w:rsidR="000F1479" w:rsidRPr="009324A9" w:rsidRDefault="0072187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642986E7" w:rsidR="000F1479" w:rsidRPr="009324A9" w:rsidRDefault="0072187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Abidjan 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6F673D25" w:rsidR="000F1479" w:rsidRPr="009324A9" w:rsidRDefault="0072187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524EBEF6" w:rsidR="000F1479" w:rsidRPr="009324A9" w:rsidRDefault="0072187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Yamoussoukro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6147CD59" w:rsidR="00B05E92" w:rsidRPr="009324A9" w:rsidRDefault="0072187C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Hauptexportware des Landes?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6473B17F" w:rsidR="000F1479" w:rsidRPr="009324A9" w:rsidRDefault="0072187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2E69E368" w:rsidR="000F1479" w:rsidRPr="009324A9" w:rsidRDefault="0072187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Trommeln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0C8FB1E1" w:rsidR="000F1479" w:rsidRPr="009324A9" w:rsidRDefault="0072187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259F2B1A" w:rsidR="000F1479" w:rsidRPr="009324A9" w:rsidRDefault="0072187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Kakao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5FE88C70" w:rsidR="000F1479" w:rsidRPr="009324A9" w:rsidRDefault="0072187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0C369F9A" w:rsidR="000F1479" w:rsidRPr="009324A9" w:rsidRDefault="0072187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Öl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54676653" w:rsidR="00B05E92" w:rsidRPr="009324A9" w:rsidRDefault="0072187C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ist das Klima im Norden?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4BAF150B" w:rsidR="000F1479" w:rsidRPr="009324A9" w:rsidRDefault="0072187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6B228C85" w:rsidR="000F1479" w:rsidRPr="009324A9" w:rsidRDefault="0072187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trockener als im Süden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6FD08896" w:rsidR="000F1479" w:rsidRPr="009324A9" w:rsidRDefault="0072187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69242D4F" w:rsidR="000F1479" w:rsidRPr="009324A9" w:rsidRDefault="0072187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gleich wie im Süden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6E2D87BE" w:rsidR="000F1479" w:rsidRPr="009324A9" w:rsidRDefault="0072187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78742445" w:rsidR="000F1479" w:rsidRPr="009324A9" w:rsidRDefault="0072187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feuchter als im Süden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13B6907B" w:rsidR="00B05E92" w:rsidRPr="009324A9" w:rsidRDefault="0072187C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Religion feiert Ramadan?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759278C0" w:rsidR="000F1479" w:rsidRPr="009324A9" w:rsidRDefault="0072187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46158C14" w:rsidR="000F1479" w:rsidRPr="009324A9" w:rsidRDefault="0072187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Buddhismus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2895BB8F" w:rsidR="000F1479" w:rsidRPr="009324A9" w:rsidRDefault="0072187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2AB79C5B" w:rsidR="000F1479" w:rsidRPr="009324A9" w:rsidRDefault="0072187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Islam 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75D40E16" w:rsidR="000F1479" w:rsidRPr="009324A9" w:rsidRDefault="0072187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5D697E49" w:rsidR="000F1479" w:rsidRPr="009324A9" w:rsidRDefault="0072187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Christentum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3B66139D" w:rsidR="00B05E92" w:rsidRPr="009324A9" w:rsidRDefault="0072187C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viele ethnische Gruppen gibt es?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5B70F420" w:rsidR="00DB0622" w:rsidRPr="009324A9" w:rsidRDefault="0072187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09445463" w:rsidR="00DB0622" w:rsidRPr="009324A9" w:rsidRDefault="0072187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weniger als 5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4B82C446" w:rsidR="00DB0622" w:rsidRPr="009324A9" w:rsidRDefault="0072187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70914909" w:rsidR="00DB0622" w:rsidRPr="009324A9" w:rsidRDefault="0072187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über 60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77D91EE2" w:rsidR="00DB0622" w:rsidRPr="009324A9" w:rsidRDefault="0072187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2D43311E" w:rsidR="00DB0622" w:rsidRPr="009324A9" w:rsidRDefault="0072187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genau 10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3297ED55" w:rsidR="00B05E92" w:rsidRPr="009324A9" w:rsidRDefault="0072187C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Welches Tier lebt im </w:t>
            </w:r>
            <w:proofErr w:type="spellStart"/>
            <w:r>
              <w:rPr>
                <w:sz w:val="20"/>
                <w:szCs w:val="20"/>
              </w:rPr>
              <w:t>Comoé</w:t>
            </w:r>
            <w:proofErr w:type="spellEnd"/>
            <w:r>
              <w:rPr>
                <w:sz w:val="20"/>
                <w:szCs w:val="20"/>
              </w:rPr>
              <w:t>-Nationalpark?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37F3A799" w:rsidR="00DB0622" w:rsidRPr="009324A9" w:rsidRDefault="0072187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731CF87E" w:rsidR="00DB0622" w:rsidRPr="009324A9" w:rsidRDefault="0072187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Elefant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310B81BA" w:rsidR="00DB0622" w:rsidRPr="009324A9" w:rsidRDefault="0072187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7A7486A3" w:rsidR="00DB0622" w:rsidRPr="009324A9" w:rsidRDefault="0072187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Känguru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3FF7161B" w:rsidR="00DB0622" w:rsidRPr="009324A9" w:rsidRDefault="0072187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28E1F124" w:rsidR="00DB0622" w:rsidRPr="009324A9" w:rsidRDefault="0072187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Pinguin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79D0F12C" w:rsidR="00503ED9" w:rsidRPr="009324A9" w:rsidRDefault="0072187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6CA6353F" w:rsidR="00503ED9" w:rsidRPr="009324A9" w:rsidRDefault="0072187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012EC15A" w:rsidR="00503ED9" w:rsidRPr="009324A9" w:rsidRDefault="0072187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Die Elfenbeinküste wurde 1960 unabhängig von Frankreich.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1E6D65AF" w:rsidR="00503ED9" w:rsidRPr="009324A9" w:rsidRDefault="0072187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55D1ABC6" w:rsidR="00503ED9" w:rsidRPr="009324A9" w:rsidRDefault="0072187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31CA951F" w:rsidR="00503ED9" w:rsidRPr="009324A9" w:rsidRDefault="0072187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Die Hauptstadt und das wirtschaftliche Zentrum sind identisch.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46CCB13B" w:rsidR="00503ED9" w:rsidRPr="009324A9" w:rsidRDefault="0072187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7A9BCB0F" w:rsidR="00503ED9" w:rsidRPr="009324A9" w:rsidRDefault="0072187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6E27AF47" w:rsidR="00503ED9" w:rsidRPr="009324A9" w:rsidRDefault="0072187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Elfenbeinküste hat nur eine ethnische Gruppe.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718DF379" w:rsidR="00503ED9" w:rsidRPr="009324A9" w:rsidRDefault="0072187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017624BC" w:rsidR="00503ED9" w:rsidRPr="009324A9" w:rsidRDefault="0072187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32A01A80" w:rsidR="00503ED9" w:rsidRPr="009324A9" w:rsidRDefault="0072187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Der Norden des Landes ist trockener als der Süden.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28586ABA" w:rsidR="00503ED9" w:rsidRPr="009324A9" w:rsidRDefault="0072187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46E66869" w:rsidR="00503ED9" w:rsidRPr="009324A9" w:rsidRDefault="0072187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77B7BA14" w:rsidR="00503ED9" w:rsidRPr="009324A9" w:rsidRDefault="0072187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5. Die Basilika Notre-Dame de la </w:t>
            </w:r>
            <w:proofErr w:type="spellStart"/>
            <w:r>
              <w:rPr>
                <w:sz w:val="20"/>
                <w:szCs w:val="20"/>
              </w:rPr>
              <w:t>Paix</w:t>
            </w:r>
            <w:proofErr w:type="spellEnd"/>
            <w:r>
              <w:rPr>
                <w:sz w:val="20"/>
                <w:szCs w:val="20"/>
              </w:rPr>
              <w:t xml:space="preserve"> ist die größte Kirche der Welt.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4557AE47" w:rsidR="00503ED9" w:rsidRPr="009324A9" w:rsidRDefault="0072187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0FA336DC" w:rsidR="00503ED9" w:rsidRPr="009324A9" w:rsidRDefault="0072187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249C6DB1" w:rsidR="00503ED9" w:rsidRPr="009324A9" w:rsidRDefault="0072187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Es gibt keine Nationalparks in der Elfenbeinküste.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64309BC4" w:rsidR="002C02FF" w:rsidRPr="000546F9" w:rsidRDefault="0072187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 liegt die Elfenbeinküste?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6B2AC126" w:rsidR="002C02FF" w:rsidRPr="000546F9" w:rsidRDefault="0072187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Länder grenzen an die Elfenbeinküste?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56F60016" w:rsidR="002C02FF" w:rsidRPr="000546F9" w:rsidRDefault="0072187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wichtige Exportgüter des Landes?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2AB0D783" w:rsidR="002C02FF" w:rsidRPr="000546F9" w:rsidRDefault="0072187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setzt sich die Bevölkerung zusammen?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4B40D292" w:rsidR="002C02FF" w:rsidRPr="000546F9" w:rsidRDefault="0072187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Musikstile sind in der Elfenbeinküste populär?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0734D242" w:rsidR="002C02FF" w:rsidRPr="000546F9" w:rsidRDefault="0072187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Warum ist der Schutz der Natur eine Herausforderung?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215FD214" w:rsidR="00280814" w:rsidRPr="000546F9" w:rsidRDefault="0072187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Feiertage werden in der Elfenbeinküste gefeiert?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2AA5C473" w:rsidR="00294E29" w:rsidRPr="009324A9" w:rsidRDefault="0072187C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Côte d’Ivoire (Elfenbeinküste)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1C4DAF60" w:rsidR="008F6199" w:rsidRPr="009324A9" w:rsidRDefault="0072187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50402453" w:rsidR="008F6199" w:rsidRPr="009324A9" w:rsidRDefault="0072187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tropisches 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413A8E5B" w:rsidR="008F6199" w:rsidRPr="009324A9" w:rsidRDefault="0072187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warm, hohe Luftfeuchtigkeit, viel Regen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540D87D0" w:rsidR="008F6199" w:rsidRPr="009324A9" w:rsidRDefault="0072187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6E6A9C75" w:rsidR="008F6199" w:rsidRPr="009324A9" w:rsidRDefault="0072187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Savannenlandschaft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3A0620FC" w:rsidR="008F6199" w:rsidRPr="009324A9" w:rsidRDefault="0072187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Grasland, vereinzelte Bäume, trockener als Wald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36F5E06A" w:rsidR="008F6199" w:rsidRPr="009324A9" w:rsidRDefault="0072187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48109858" w:rsidR="008F6199" w:rsidRPr="009324A9" w:rsidRDefault="0072187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ethnische Gruppen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387C27DD" w:rsidR="008F6199" w:rsidRPr="009324A9" w:rsidRDefault="0072187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Menschen mit gemeinsamer Kultur, Sprache, Herkunft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19E3328F" w:rsidR="008F6199" w:rsidRPr="009324A9" w:rsidRDefault="0072187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11473091" w:rsidR="008F6199" w:rsidRPr="009324A9" w:rsidRDefault="0072187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Amtssprache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25AE6249" w:rsidR="008F6199" w:rsidRPr="009324A9" w:rsidRDefault="0072187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offizielle Sprache für Regierung und Verwaltung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0D83A5A7" w:rsidR="008F6199" w:rsidRPr="009324A9" w:rsidRDefault="0072187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060BC401" w:rsidR="008F6199" w:rsidRPr="009324A9" w:rsidRDefault="0072187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Exportgüter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39BBD9A4" w:rsidR="008F6199" w:rsidRPr="009324A9" w:rsidRDefault="0072187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Produkte, die ins Ausland verkauft werden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0A51B90B" w:rsidR="008F6199" w:rsidRPr="009324A9" w:rsidRDefault="0072187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7F8C1EF7" w:rsidR="008F6199" w:rsidRPr="009324A9" w:rsidRDefault="0072187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Basilika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599303A2" w:rsidR="008F6199" w:rsidRPr="009324A9" w:rsidRDefault="0072187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großes, wichtiges Kirchengebäude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513DB24E" w:rsidR="008F6199" w:rsidRPr="009324A9" w:rsidRDefault="0072187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644D2CAB" w:rsidR="008F6199" w:rsidRPr="009324A9" w:rsidRDefault="0072187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Nationalpark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67420B04" w:rsidR="008F6199" w:rsidRPr="009324A9" w:rsidRDefault="0072187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geschütztes Gebiet, Erhalt der Natur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603CB7DA" w:rsidR="008F6199" w:rsidRPr="009324A9" w:rsidRDefault="0072187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40F51956" w:rsidR="008F6199" w:rsidRPr="009324A9" w:rsidRDefault="0072187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Coupé-</w:t>
            </w:r>
            <w:proofErr w:type="spellStart"/>
            <w:r>
              <w:rPr>
                <w:rFonts w:cs="Calibri"/>
                <w:sz w:val="18"/>
                <w:szCs w:val="18"/>
              </w:rPr>
              <w:t>Décalé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0C9D753A" w:rsidR="008F6199" w:rsidRPr="009324A9" w:rsidRDefault="0072187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Musikstil, populär in Elfenbeinküste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6E0EF466" w:rsidR="008F6199" w:rsidRPr="009324A9" w:rsidRDefault="0072187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5DC81F0B" w:rsidR="008F6199" w:rsidRPr="009324A9" w:rsidRDefault="0072187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Ramadan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3066CD9F" w:rsidR="008F6199" w:rsidRPr="009324A9" w:rsidRDefault="0072187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islamischer Fastenmonat, spirituelle Bedeutung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21B0C1F8" w:rsidR="00AF0046" w:rsidRPr="009324A9" w:rsidRDefault="0072187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3A63AB96" w:rsidR="00AF0046" w:rsidRPr="009324A9" w:rsidRDefault="0072187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05F0933B" w:rsidR="00AF0046" w:rsidRPr="009324A9" w:rsidRDefault="0072187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6533E094" w:rsidR="00AF0046" w:rsidRPr="009324A9" w:rsidRDefault="0072187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7CFA54CB" w:rsidR="00AF0046" w:rsidRPr="009324A9" w:rsidRDefault="0072187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06C36FB6" w:rsidR="00AF0046" w:rsidRPr="009324A9" w:rsidRDefault="0072187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3A68BEA0" w:rsidR="00AF0046" w:rsidRPr="009324A9" w:rsidRDefault="0072187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2907E057" w:rsidR="00AF0046" w:rsidRPr="009324A9" w:rsidRDefault="0072187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27B007BE" w:rsidR="00AF0046" w:rsidRPr="009324A9" w:rsidRDefault="0072187C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1B04F433" w:rsidR="008F6199" w:rsidRPr="009324A9" w:rsidRDefault="0072187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6F1CC2BA" w:rsidR="008F6199" w:rsidRPr="009324A9" w:rsidRDefault="0072187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der Elfenbeinküste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2222B9FC" w:rsidR="008F6199" w:rsidRPr="009324A9" w:rsidRDefault="0072187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Yamoussoukro.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495B3617" w:rsidR="008F6199" w:rsidRPr="009324A9" w:rsidRDefault="0072187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3F1D0793" w:rsidR="008F6199" w:rsidRPr="009324A9" w:rsidRDefault="0072187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Fläche des Landes beträgt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4EC05A81" w:rsidR="008F6199" w:rsidRPr="009324A9" w:rsidRDefault="0072187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etwa 322.463 Quadratkilometer.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3B60691A" w:rsidR="008F6199" w:rsidRPr="009324A9" w:rsidRDefault="0072187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57150F9A" w:rsidR="008F6199" w:rsidRPr="009324A9" w:rsidRDefault="0072187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Klima in der Elfenbeinküste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12CA9AA4" w:rsidR="008F6199" w:rsidRPr="009324A9" w:rsidRDefault="0072187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tropisch.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668650C2" w:rsidR="008F6199" w:rsidRPr="009324A9" w:rsidRDefault="0072187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6B7D141C" w:rsidR="008F6199" w:rsidRPr="009324A9" w:rsidRDefault="0072187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Über 60 ethnische Gruppen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2FB6FA67" w:rsidR="008F6199" w:rsidRPr="009324A9" w:rsidRDefault="0072187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leben in der Elfenbeinküste.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253DE43F" w:rsidR="008F6199" w:rsidRPr="009324A9" w:rsidRDefault="0072187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226C647D" w:rsidR="008F6199" w:rsidRPr="009324A9" w:rsidRDefault="0072187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Amtssprache des Landes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3F67CBC7" w:rsidR="008F6199" w:rsidRPr="009324A9" w:rsidRDefault="0072187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Französisch.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53875DD2" w:rsidR="008F6199" w:rsidRPr="009324A9" w:rsidRDefault="0072187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4CEFC131" w:rsidR="008F6199" w:rsidRPr="009324A9" w:rsidRDefault="0072187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Wirtschaft ist stark, dank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156DC2E6" w:rsidR="008F6199" w:rsidRPr="009324A9" w:rsidRDefault="0072187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Kaffee und Kakao.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79E599F4" w:rsidR="008F6199" w:rsidRPr="009324A9" w:rsidRDefault="0072187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59741BA3" w:rsidR="008F6199" w:rsidRPr="009324A9" w:rsidRDefault="0072187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Musik und Tanz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06AAD534" w:rsidR="008F6199" w:rsidRPr="009324A9" w:rsidRDefault="0072187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wichtig in der Kultur.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61016A1D" w:rsidR="00F0523E" w:rsidRPr="009324A9" w:rsidRDefault="0072187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1475B555" w:rsidR="00F0523E" w:rsidRPr="009324A9" w:rsidRDefault="0072187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106285D3" w:rsidR="00F0523E" w:rsidRPr="009324A9" w:rsidRDefault="0072187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0BEEB4F2" w:rsidR="00F0523E" w:rsidRPr="009324A9" w:rsidRDefault="0072187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466F9933" w:rsidR="00F0523E" w:rsidRPr="009324A9" w:rsidRDefault="0072187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78DDB4E9" w:rsidR="00F0523E" w:rsidRPr="009324A9" w:rsidRDefault="0072187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3413B4E0" w:rsidR="00F0523E" w:rsidRPr="009324A9" w:rsidRDefault="0072187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03E8DCA5" w:rsidR="009324A9" w:rsidRPr="009324A9" w:rsidRDefault="0072187C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Côte d’Ivoire (Elfenbeinküste)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52229C49" w:rsidR="00D0627A" w:rsidRPr="00D0627A" w:rsidRDefault="0072187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ist das wirtschaftliche Zentrum der Elfenbeinküste?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175063C3" w:rsidR="00D0627A" w:rsidRPr="009324A9" w:rsidRDefault="0072187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689ABE86" w:rsidR="00D0627A" w:rsidRPr="00D0627A" w:rsidRDefault="0072187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Abidjan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7E1042E1" w:rsidR="00D0627A" w:rsidRPr="00D0627A" w:rsidRDefault="0072187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Hauptexportware des Landes?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30F5FE49" w:rsidR="00D0627A" w:rsidRPr="009324A9" w:rsidRDefault="0072187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20E01E2F" w:rsidR="00D0627A" w:rsidRPr="00D0627A" w:rsidRDefault="0072187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Kakao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096E5214" w:rsidR="00D0627A" w:rsidRPr="00D0627A" w:rsidRDefault="0072187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ist das Klima im Norden?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6780A128" w:rsidR="00D0627A" w:rsidRPr="009324A9" w:rsidRDefault="0072187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4AAE0B00" w:rsidR="00D0627A" w:rsidRPr="00D0627A" w:rsidRDefault="0072187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trockener als im Süden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2BFBEB7A" w:rsidR="00D0627A" w:rsidRPr="00D0627A" w:rsidRDefault="0072187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Religion feiert Ramadan?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3C54EDDE" w:rsidR="00D0627A" w:rsidRPr="009324A9" w:rsidRDefault="0072187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6EFAF097" w:rsidR="00D0627A" w:rsidRPr="00D0627A" w:rsidRDefault="0072187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Islam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3459DE03" w:rsidR="00D0627A" w:rsidRPr="00D0627A" w:rsidRDefault="0072187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viele ethnische Gruppen gibt es?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2B25D55B" w:rsidR="00D0627A" w:rsidRPr="009324A9" w:rsidRDefault="0072187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7B6F60E6" w:rsidR="00D0627A" w:rsidRPr="00D0627A" w:rsidRDefault="0072187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über 60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4CB1F039" w:rsidR="00D0627A" w:rsidRPr="00D0627A" w:rsidRDefault="0072187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Welches Tier lebt im </w:t>
            </w:r>
            <w:proofErr w:type="spellStart"/>
            <w:r>
              <w:rPr>
                <w:sz w:val="18"/>
                <w:szCs w:val="18"/>
              </w:rPr>
              <w:t>Comoé</w:t>
            </w:r>
            <w:proofErr w:type="spellEnd"/>
            <w:r>
              <w:rPr>
                <w:sz w:val="18"/>
                <w:szCs w:val="18"/>
              </w:rPr>
              <w:t>-Nationalpark?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773B6B31" w:rsidR="00D0627A" w:rsidRPr="009324A9" w:rsidRDefault="0072187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42FB23AC" w:rsidR="00D0627A" w:rsidRPr="00D0627A" w:rsidRDefault="0072187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Elefant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3964CB82" w:rsidR="00D441EB" w:rsidRPr="009324A9" w:rsidRDefault="0072187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062C9BB9" w:rsidR="00D441EB" w:rsidRPr="009324A9" w:rsidRDefault="0072187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(C)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17B9655C" w:rsidR="00D441EB" w:rsidRPr="009324A9" w:rsidRDefault="0072187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36019ED8" w:rsidR="00D441EB" w:rsidRPr="009324A9" w:rsidRDefault="0072187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(U)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1AF52032" w:rsidR="00D441EB" w:rsidRPr="009324A9" w:rsidRDefault="0072187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448C111D" w:rsidR="00D441EB" w:rsidRPr="009324A9" w:rsidRDefault="0072187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0D2FF178" w:rsidR="00D441EB" w:rsidRPr="009324A9" w:rsidRDefault="0072187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45E6D9CF" w:rsidR="00D441EB" w:rsidRPr="009324A9" w:rsidRDefault="0072187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Die Elfenbeinküste wurde 1960 unabhängig von Frankreich.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0C94BB98" w:rsidR="00D441EB" w:rsidRPr="009324A9" w:rsidRDefault="0072187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(C)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58F77DEA" w:rsidR="00D441EB" w:rsidRPr="009324A9" w:rsidRDefault="0072187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Die Hauptstadt und das wirtschaftliche Zentrum sind identisch.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71C23869" w:rsidR="00D441EB" w:rsidRPr="009324A9" w:rsidRDefault="0072187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(H)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4A93DD38" w:rsidR="00D441EB" w:rsidRPr="009324A9" w:rsidRDefault="0072187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Elfenbeinküste hat nur eine ethnische Gruppe.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569F57C3" w:rsidR="00D441EB" w:rsidRPr="009324A9" w:rsidRDefault="0072187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0D522A1F" w:rsidR="00D441EB" w:rsidRPr="009324A9" w:rsidRDefault="0072187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Der Norden des Landes ist trockener als der Süden.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0E27BB87" w:rsidR="00D441EB" w:rsidRPr="009324A9" w:rsidRDefault="0072187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(F)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39F3D369" w:rsidR="00D441EB" w:rsidRPr="009324A9" w:rsidRDefault="0072187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5. Die Basilika Notre-Dame de la </w:t>
            </w:r>
            <w:proofErr w:type="spellStart"/>
            <w:r>
              <w:rPr>
                <w:sz w:val="18"/>
                <w:szCs w:val="18"/>
              </w:rPr>
              <w:t>Paix</w:t>
            </w:r>
            <w:proofErr w:type="spellEnd"/>
            <w:r>
              <w:rPr>
                <w:sz w:val="18"/>
                <w:szCs w:val="18"/>
              </w:rPr>
              <w:t xml:space="preserve"> ist die größte Kirche der Welt.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536050FC" w:rsidR="00D441EB" w:rsidRPr="009324A9" w:rsidRDefault="0072187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(F)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5D949B23" w:rsidR="00D441EB" w:rsidRPr="009324A9" w:rsidRDefault="0072187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Es gibt keine Nationalparks in der Elfenbeinküste.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51"/>
        <w:gridCol w:w="425"/>
        <w:gridCol w:w="400"/>
        <w:gridCol w:w="40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13E55783" w:rsidR="00D441EB" w:rsidRPr="009324A9" w:rsidRDefault="0072187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6EEE43FB" w:rsidR="00D441EB" w:rsidRPr="009324A9" w:rsidRDefault="0072187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(C)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31463A53" w:rsidR="00D441EB" w:rsidRPr="009324A9" w:rsidRDefault="0072187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(H)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4727013F" w:rsidR="00D441EB" w:rsidRPr="009324A9" w:rsidRDefault="0072187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502D8EAE" w:rsidR="00D441EB" w:rsidRPr="009324A9" w:rsidRDefault="0072187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(F)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400011B5" w:rsidR="00D441EB" w:rsidRPr="009324A9" w:rsidRDefault="0072187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(F)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73C3AE01" w:rsidR="00574C70" w:rsidRPr="009324A9" w:rsidRDefault="0072187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 liegt die Elfenbeinküste?</w:t>
      </w:r>
    </w:p>
    <w:p w14:paraId="649AB491" w14:textId="0F25C9C1" w:rsidR="00574C70" w:rsidRPr="009324A9" w:rsidRDefault="0072187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Elfenbeinküste liegt in Westafrika.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6AFEF54C" w:rsidR="00574C70" w:rsidRPr="009324A9" w:rsidRDefault="0072187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Länder grenzen an die Elfenbeinküste?</w:t>
      </w:r>
    </w:p>
    <w:p w14:paraId="1D05E375" w14:textId="16B894B1" w:rsidR="00574C70" w:rsidRPr="00FF1EF5" w:rsidRDefault="0072187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it-IT" w:eastAsia="de-AT"/>
        </w:rPr>
      </w:pPr>
      <w:proofErr w:type="spellStart"/>
      <w:r w:rsidRPr="00FF1EF5">
        <w:rPr>
          <w:rFonts w:eastAsia="Times New Roman" w:cs="Calibri"/>
          <w:color w:val="000000"/>
          <w:sz w:val="18"/>
          <w:szCs w:val="18"/>
          <w:lang w:val="it-IT" w:eastAsia="de-AT"/>
        </w:rPr>
        <w:t>Sie</w:t>
      </w:r>
      <w:proofErr w:type="spellEnd"/>
      <w:r w:rsidRPr="00FF1EF5">
        <w:rPr>
          <w:rFonts w:eastAsia="Times New Roman" w:cs="Calibri"/>
          <w:color w:val="000000"/>
          <w:sz w:val="18"/>
          <w:szCs w:val="18"/>
          <w:lang w:val="it-IT" w:eastAsia="de-AT"/>
        </w:rPr>
        <w:t xml:space="preserve"> </w:t>
      </w:r>
      <w:proofErr w:type="spellStart"/>
      <w:r w:rsidRPr="00FF1EF5">
        <w:rPr>
          <w:rFonts w:eastAsia="Times New Roman" w:cs="Calibri"/>
          <w:color w:val="000000"/>
          <w:sz w:val="18"/>
          <w:szCs w:val="18"/>
          <w:lang w:val="it-IT" w:eastAsia="de-AT"/>
        </w:rPr>
        <w:t>grenzt</w:t>
      </w:r>
      <w:proofErr w:type="spellEnd"/>
      <w:r w:rsidRPr="00FF1EF5">
        <w:rPr>
          <w:rFonts w:eastAsia="Times New Roman" w:cs="Calibri"/>
          <w:color w:val="000000"/>
          <w:sz w:val="18"/>
          <w:szCs w:val="18"/>
          <w:lang w:val="it-IT" w:eastAsia="de-AT"/>
        </w:rPr>
        <w:t xml:space="preserve"> an Liberia, Guinea, Mali, Burkina Faso und Ghana.</w:t>
      </w:r>
    </w:p>
    <w:p w14:paraId="2DA22936" w14:textId="77777777" w:rsidR="00574C70" w:rsidRPr="00FF1EF5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it-IT" w:eastAsia="de-AT"/>
        </w:rPr>
      </w:pPr>
    </w:p>
    <w:p w14:paraId="05F3CB7C" w14:textId="3EC75ED9" w:rsidR="00574C70" w:rsidRPr="009324A9" w:rsidRDefault="0072187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wichtige Exportgüter des Landes?</w:t>
      </w:r>
    </w:p>
    <w:p w14:paraId="74D20E90" w14:textId="523FBAC5" w:rsidR="00574C70" w:rsidRPr="009324A9" w:rsidRDefault="0072187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Kaffee und Kakao sind wichtige Exportgüter.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4394D915" w:rsidR="00574C70" w:rsidRPr="009324A9" w:rsidRDefault="0072187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setzt sich die Bevölkerung zusammen?</w:t>
      </w:r>
    </w:p>
    <w:p w14:paraId="571F44CE" w14:textId="2BC786AA" w:rsidR="00574C70" w:rsidRPr="009324A9" w:rsidRDefault="0072187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Bevölkerung ist jung und vielfältig, mit über 60 ethnischen Gruppen.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3DF2366D" w:rsidR="00574C70" w:rsidRPr="009324A9" w:rsidRDefault="0072187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Musikstile sind in der Elfenbeinküste populär?</w:t>
      </w:r>
    </w:p>
    <w:p w14:paraId="33A271C8" w14:textId="09D006F3" w:rsidR="00574C70" w:rsidRPr="009324A9" w:rsidRDefault="0072187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Coupé-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Décalé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und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Zouglou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sind populäre Musikstile.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21377CB6" w:rsidR="00574C70" w:rsidRPr="009324A9" w:rsidRDefault="0072187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Warum ist der Schutz der Natur eine Herausforderung?</w:t>
      </w:r>
    </w:p>
    <w:p w14:paraId="1CAF32DA" w14:textId="7BBD7035" w:rsidR="00574C70" w:rsidRPr="009324A9" w:rsidRDefault="0072187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Schutz der Natur ist eine Herausforderung, da es verschiedene Bedrohungen für die Biodiversität gibt.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6993BCE2" w:rsidR="00574C70" w:rsidRPr="009324A9" w:rsidRDefault="0072187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Feiertage werden in der Elfenbeinküste gefeiert?</w:t>
      </w:r>
    </w:p>
    <w:p w14:paraId="4CF2BB97" w14:textId="2AB585D2" w:rsidR="004A0E37" w:rsidRPr="009324A9" w:rsidRDefault="0072187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Zu den Feiertagen gehören das Unabhängigkeitsfest und religiöse Feiern wie Weihnachten und Ramadan.</w:t>
      </w:r>
    </w:p>
    <w:sectPr w:rsidR="004A0E37" w:rsidRPr="009324A9" w:rsidSect="00CD11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9CC3B" w14:textId="77777777" w:rsidR="00CD116D" w:rsidRDefault="00CD116D" w:rsidP="00275D4A">
      <w:pPr>
        <w:spacing w:after="0" w:line="240" w:lineRule="auto"/>
      </w:pPr>
      <w:r>
        <w:separator/>
      </w:r>
    </w:p>
  </w:endnote>
  <w:endnote w:type="continuationSeparator" w:id="0">
    <w:p w14:paraId="6B31010F" w14:textId="77777777" w:rsidR="00CD116D" w:rsidRDefault="00CD116D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901C3" w14:textId="77777777" w:rsidR="00CD116D" w:rsidRDefault="00CD116D" w:rsidP="00275D4A">
      <w:pPr>
        <w:spacing w:after="0" w:line="240" w:lineRule="auto"/>
      </w:pPr>
      <w:r>
        <w:separator/>
      </w:r>
    </w:p>
  </w:footnote>
  <w:footnote w:type="continuationSeparator" w:id="0">
    <w:p w14:paraId="69D9D675" w14:textId="77777777" w:rsidR="00CD116D" w:rsidRDefault="00CD116D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D7258"/>
    <w:rsid w:val="000E2E58"/>
    <w:rsid w:val="000F1479"/>
    <w:rsid w:val="001015C0"/>
    <w:rsid w:val="001153C4"/>
    <w:rsid w:val="001164F9"/>
    <w:rsid w:val="00122C09"/>
    <w:rsid w:val="00146E2F"/>
    <w:rsid w:val="00153D42"/>
    <w:rsid w:val="0019062C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D7D00"/>
    <w:rsid w:val="003F095F"/>
    <w:rsid w:val="004019D6"/>
    <w:rsid w:val="00423E37"/>
    <w:rsid w:val="00437358"/>
    <w:rsid w:val="0045268E"/>
    <w:rsid w:val="00463B6E"/>
    <w:rsid w:val="00466F62"/>
    <w:rsid w:val="00470B76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16290"/>
    <w:rsid w:val="0064185B"/>
    <w:rsid w:val="00646498"/>
    <w:rsid w:val="00684BE2"/>
    <w:rsid w:val="006E00F2"/>
    <w:rsid w:val="006E073E"/>
    <w:rsid w:val="006E0E42"/>
    <w:rsid w:val="006F4550"/>
    <w:rsid w:val="0071254F"/>
    <w:rsid w:val="007127E1"/>
    <w:rsid w:val="00715458"/>
    <w:rsid w:val="0072187C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26564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2FE9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CD116D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206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  <w:rsid w:val="00FF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87F4C8-C4DC-4B0A-9D54-2C8472B4B0A7}"/>
</file>

<file path=customXml/itemProps2.xml><?xml version="1.0" encoding="utf-8"?>
<ds:datastoreItem xmlns:ds="http://schemas.openxmlformats.org/officeDocument/2006/customXml" ds:itemID="{1BA8F24C-9CD8-4897-BBDE-7812FE42C9BD}"/>
</file>

<file path=customXml/itemProps3.xml><?xml version="1.0" encoding="utf-8"?>
<ds:datastoreItem xmlns:ds="http://schemas.openxmlformats.org/officeDocument/2006/customXml" ds:itemID="{FB992BC6-44AE-40F1-BADA-21254A3303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879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2024-05-04T06:45:00Z</dcterms:created>
  <dcterms:modified xsi:type="dcterms:W3CDTF">2024-05-23T20:29:00Z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