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352BBC5" w:rsidR="00E76988" w:rsidRDefault="0021177F" w:rsidP="007D647F">
            <w:pPr>
              <w:pStyle w:val="berschrift1"/>
            </w:pPr>
            <w:r>
              <w:t>Rumänien</w:t>
            </w:r>
          </w:p>
          <w:p w14:paraId="771B644E" w14:textId="1EA37C4F" w:rsidR="00E76988" w:rsidRDefault="003D13D1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8454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0D51BB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43BEA7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717BA">
              <w:rPr>
                <w:sz w:val="12"/>
                <w:szCs w:val="12"/>
              </w:rPr>
              <w:t>org/3040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527"/>
      </w:tblGrid>
      <w:tr w:rsidR="00C02828" w:rsidRPr="009324A9" w14:paraId="1DFA0C40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1445C7F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95FCE6C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4D55E99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umfasst Länder südöstlich von Mitteleuropa</w:t>
            </w:r>
          </w:p>
        </w:tc>
      </w:tr>
      <w:tr w:rsidR="00C02828" w:rsidRPr="009324A9" w14:paraId="4B937FDE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C94382F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BAB5FD0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61A7434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weist große Temperaturunterschiede auf</w:t>
            </w:r>
          </w:p>
        </w:tc>
      </w:tr>
      <w:tr w:rsidR="00C02828" w:rsidRPr="009324A9" w14:paraId="7836497D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6AFA016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D8F4262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Donau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21FF537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 Bezeichnung, Rumäniens Gebiet im Römischen Reich</w:t>
            </w:r>
          </w:p>
        </w:tc>
      </w:tr>
      <w:tr w:rsidR="00C02828" w:rsidRPr="009324A9" w14:paraId="6DA8147D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8EF8EB7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F3993C9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Dacia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03D889F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Rumänien war Teil davon vor Unabhängigkeit</w:t>
            </w:r>
          </w:p>
        </w:tc>
      </w:tr>
      <w:tr w:rsidR="00C02828" w:rsidRPr="009324A9" w14:paraId="30A21321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3505B60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F0D18CF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Bukarest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CEF1D7A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von Rumänien, ca. 2 Millionen Einwohner</w:t>
            </w:r>
          </w:p>
        </w:tc>
      </w:tr>
      <w:tr w:rsidR="00C02828" w:rsidRPr="009324A9" w14:paraId="18CCC666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44959FA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E85E9EB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7F5E9F2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Wirtschaftsform, umfasst Landwirtschaft, Industrie, Dienstleistungen</w:t>
            </w:r>
          </w:p>
        </w:tc>
      </w:tr>
      <w:tr w:rsidR="00C02828" w:rsidRPr="009324A9" w14:paraId="14BCE4DB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E45E553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C9B405D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Südosteuropa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B476A75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Währung, in Rumänien verwendet</w:t>
            </w:r>
          </w:p>
        </w:tc>
      </w:tr>
      <w:tr w:rsidR="00C02828" w:rsidRPr="009324A9" w14:paraId="04C6CFA5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1FB880C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FE1278F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Transsilvanien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3FD41CD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Region, in Rumänien, Dracula kommt hierher</w:t>
            </w:r>
          </w:p>
        </w:tc>
      </w:tr>
      <w:tr w:rsidR="00C02828" w:rsidRPr="009324A9" w14:paraId="7D422733" w14:textId="77777777" w:rsidTr="006D2C27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9A80165" w:rsidR="00C02828" w:rsidRPr="009324A9" w:rsidRDefault="0021177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720480B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4B65A4D" w:rsidR="00C02828" w:rsidRPr="009324A9" w:rsidRDefault="0021177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durchfließt Rumänien, bildet Eisernes Tor mit Serbien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185"/>
        <w:gridCol w:w="480"/>
        <w:gridCol w:w="4121"/>
      </w:tblGrid>
      <w:tr w:rsidR="008556DD" w:rsidRPr="009324A9" w14:paraId="3D2BD7FA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5569823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5150DB7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Rumänien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D58725A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Ukraine, Moldawien, Bulgarien, Serbien und Ungarn.</w:t>
            </w:r>
          </w:p>
        </w:tc>
      </w:tr>
      <w:tr w:rsidR="008556DD" w:rsidRPr="009324A9" w14:paraId="28145C0B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79CA7B4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9EC1041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bekanntes Exportgut aus Rumänien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C7060F8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kontinental.</w:t>
            </w:r>
          </w:p>
        </w:tc>
      </w:tr>
      <w:tr w:rsidR="008556DD" w:rsidRPr="009324A9" w14:paraId="24B23EF2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03440A0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B22AA22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Rumänien grenzt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CD8F5DE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vom Osmanischen Reich.</w:t>
            </w:r>
          </w:p>
        </w:tc>
      </w:tr>
      <w:tr w:rsidR="008556DD" w:rsidRPr="009324A9" w14:paraId="50CC2A66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847FDA3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BD8ED17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traditionelles Gericht in der rumänischen Küche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21DA724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Rumänen.</w:t>
            </w:r>
          </w:p>
        </w:tc>
      </w:tr>
      <w:tr w:rsidR="008556DD" w:rsidRPr="009324A9" w14:paraId="109DB7BD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CDF1350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1231164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Rumänien wurde 1877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97AD627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Bukarest.</w:t>
            </w:r>
          </w:p>
        </w:tc>
      </w:tr>
      <w:tr w:rsidR="008556DD" w:rsidRPr="009324A9" w14:paraId="59EA2E41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D738996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B882B9F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Rumänien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BF5F9E9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Erdöl.</w:t>
            </w:r>
          </w:p>
        </w:tc>
      </w:tr>
      <w:tr w:rsidR="008556DD" w:rsidRPr="009324A9" w14:paraId="12D29023" w14:textId="77777777" w:rsidTr="006D2C2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B508073" w:rsidR="008556DD" w:rsidRPr="009324A9" w:rsidRDefault="0021177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600E844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Rumänien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E52C6C7" w:rsidR="008556DD" w:rsidRPr="009324A9" w:rsidRDefault="0021177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</w:t>
            </w:r>
            <w:proofErr w:type="spellStart"/>
            <w:r>
              <w:rPr>
                <w:sz w:val="19"/>
                <w:szCs w:val="19"/>
              </w:rPr>
              <w:t>Mamaliga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C9CC34D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Rumänien?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C330C55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5A5C29F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Südosteuropa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A574FC1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059F79D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Nordamerika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5644D50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E2C524A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Westeuropa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7FC3AF0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heißt die Hauptstadt von Rumänien?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68E3EED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ED61C41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8F91256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AFD99E0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Bukarest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25376AA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AAAB76D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Sofia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F545424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Rumänien?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01F3944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AD47EDA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Donau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4AA2D53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AEE5219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Themse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1C17675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B0149DC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366636A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Mamaliga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6C1A0FE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4161B3B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Maisbrei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F0ACE56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AB61EFE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Fischgericht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C497502" w:rsidR="000F1479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A97F865" w:rsidR="000F1479" w:rsidRPr="009324A9" w:rsidRDefault="0021177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Suppe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9E65715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Währung in Rumänien?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B50FD3E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A28FE70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Dollar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8C6FE05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4317F14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Leu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69AFEA9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F4119A5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9916C8" w:rsidR="00B05E92" w:rsidRPr="009324A9" w:rsidRDefault="0021177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Dracula?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B64C0D5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AEB6291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literarische Figur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20A372E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0AA116F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Politiker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F894C4A" w:rsidR="00DB0622" w:rsidRPr="009324A9" w:rsidRDefault="0021177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B19E156" w:rsidR="00DB0622" w:rsidRPr="009324A9" w:rsidRDefault="0021177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Sänger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390CD5D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F883F5F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2E78A3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Das Gebiet von Rumänien war Teil des Römischen Reichs.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5F78077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FB245E5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5E04223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Rumänien hat keine Schwarzmeerküste.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753ED23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D8D0D77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A7C95D5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Rumänien ist Budapest.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EA3A968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A8D4F29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25685F1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Rumänien ist Rumänisch.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B305DA4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D2C4BF2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CF1FE25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Karpaten durchziehen Rumänien.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CD48E4C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8A5B092" w:rsidR="00503ED9" w:rsidRPr="009324A9" w:rsidRDefault="0021177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3B37AE7" w:rsidR="00503ED9" w:rsidRPr="009324A9" w:rsidRDefault="0021177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Dracula ist eine reale historische Figur.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EBA103E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von Rumänien?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6206E9A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zeichnet das Klima in Rumänien aus?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C848FBC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Minderheiten leben in Rumänien?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B62E5C7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wirtschaftliche System ist in Rumänien vorherrschend?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5A9CEFD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Parlamentspalast?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6A4BFE" w:rsidR="002C02FF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leben in den Karpaten?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5C817EC" w:rsidR="00280814" w:rsidRPr="000546F9" w:rsidRDefault="0021177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Mamaliga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64E9818" w:rsidR="00294E29" w:rsidRPr="009324A9" w:rsidRDefault="0021177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Rumänien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6E9FF03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FFD822F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Südosteuropa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8377510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umfasst Länder südöstlich von Mitteleuropa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05386E6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C3DD20C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0F0B088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weist große Temperaturunterschiede auf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79D4DEB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BB579A7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Dacia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309AD02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 Bezeichnung, Rumäniens Gebiet im Römischen Reich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86AE696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D382869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448E84D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Rumänien war Teil davon vor Unabhängigkeit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4F70FF2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798F613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Bukarest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5BACAE8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von Rumänien, ca. 2 Millionen Einwohner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D092298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4BDA6A6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9236667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Wirtschaftsform, umfasst Landwirtschaft, Industrie, Dienstleistungen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83FE575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9C98EBE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20C7541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Währung, in Rumänien verwendet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383E390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7067F67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Transsilvanien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71E1366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Region, in Rumänien, Dracula kommt hierher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EDFA616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6A2E213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Donau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AC25FF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durchfließt Rumänien, bildet Eisernes Tor mit Serbien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39D84EE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5CC2344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DDE861D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0F98F8D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DC86E0F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AA4CF2E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6A9A2A4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1887547" w:rsidR="00AF0046" w:rsidRPr="009324A9" w:rsidRDefault="0021177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320FB16" w:rsidR="00AF0046" w:rsidRPr="009324A9" w:rsidRDefault="0021177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4D9F75A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A5D0E4C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Rumänien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F01313C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Ukraine, Moldawien, Bulgarien, Serbien und Ungarn.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469E8EA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6BEB92A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Rumänien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12BB90D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kontinental.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D8755E7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5F1CFA2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Rumänien wurde 1877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2C721FD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vom Osmanischen Reich.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E03905E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7D9AF9A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Rumänien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0326488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Rumänen.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0D322B7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9F159D1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Rumänien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D4A4CBD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Bukarest.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5A9BFBF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DA6270C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bekanntes Exportgut aus Rumänien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01AE5B1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Erdöl.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7059981" w:rsidR="008F6199" w:rsidRPr="009324A9" w:rsidRDefault="0021177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647AED7" w:rsidR="008F6199" w:rsidRPr="009324A9" w:rsidRDefault="0021177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traditionelles Gericht in der rumänischen Küche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9985ECC" w:rsidR="008F6199" w:rsidRPr="009324A9" w:rsidRDefault="0021177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</w:t>
            </w:r>
            <w:proofErr w:type="spellStart"/>
            <w:r>
              <w:rPr>
                <w:sz w:val="18"/>
                <w:szCs w:val="18"/>
              </w:rPr>
              <w:t>Mamaliga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99F4F61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A1665AE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E3C97CF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4A30951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2B42CDD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4ABC2AA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D732F1B" w:rsidR="00F0523E" w:rsidRPr="009324A9" w:rsidRDefault="0021177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3A179DC" w:rsidR="009324A9" w:rsidRPr="009324A9" w:rsidRDefault="0021177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Rumänien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DB66C5C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Rumänien?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03B1E01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FA4AB3A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Südosteuropa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175DEEF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heißt die Hauptstadt von Rumänien?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90154C4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F22D6B8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Bukarest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B398423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Rumänien?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E82EFBB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2E45521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Donau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7209A72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Mamaliga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14CB09C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9396FA6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Maisbrei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94860C6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Währung in Rumänien?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7E9F045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39216C9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Leu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3D76BD2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Dracula?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EA51C13" w:rsidR="00D0627A" w:rsidRPr="009324A9" w:rsidRDefault="0021177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2DB20C1" w:rsidR="00D0627A" w:rsidRPr="00D0627A" w:rsidRDefault="0021177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literarische Figur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50A4BDD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5BF2E1E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5A6F4ED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B7EB017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05FF88A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049D1A8" w:rsidR="00D441EB" w:rsidRPr="009324A9" w:rsidRDefault="0021177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8A818CA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E350DE3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Das Gebiet von Rumänien war Teil des Römischen Reichs.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A55C438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949C355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Rumänien hat keine Schwarzmeerküste.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3F9169D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BB73A14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Rumänien ist Budapest.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E9AC11F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BF4F7F5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Rumänien ist Rumänisch.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138B595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D201F4B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Karpaten durchziehen Rumänien.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5EBEAE9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4571CF0" w:rsidR="00D441EB" w:rsidRPr="009324A9" w:rsidRDefault="0021177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Dracula ist eine reale historische Figur.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1878F5D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4DC1D4D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1F5DE51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97C313B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1C803FB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9048671" w:rsidR="00D441EB" w:rsidRPr="009324A9" w:rsidRDefault="0021177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A97F79E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von Rumänien?</w:t>
      </w:r>
    </w:p>
    <w:p w14:paraId="649AB491" w14:textId="71E8461D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Rumänien grenzt an die Ukraine, Moldawien, Bulgarien, Serbien und Ungarn.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CB6C2DA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zeichnet das Klima in Rumänien aus?</w:t>
      </w:r>
    </w:p>
    <w:p w14:paraId="1D05E375" w14:textId="1072EBF3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Rumänien herrscht ein gemäßigtes Kontinentalklima mit heißen Sommern und kalten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21D0A0B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Minderheiten leben in Rumänien?</w:t>
      </w:r>
    </w:p>
    <w:p w14:paraId="74D20E90" w14:textId="64A529FB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Rumänien leben Minderheiten wie Ungarn und Roma.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A84190C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wirtschaftliche System ist in Rumänien vorherrschend?</w:t>
      </w:r>
    </w:p>
    <w:p w14:paraId="571F44CE" w14:textId="18BF01A7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Rumänien hat eine gemischte Wirtschaft mit Landwirtschaft, Industrie und Dienstleistungen.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5F837CD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Parlamentspalast?</w:t>
      </w:r>
    </w:p>
    <w:p w14:paraId="33A271C8" w14:textId="2DA0AA82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Parlamentspalast in Bukarest ist eines der größten Gebäude der Welt.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5B998EC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leben in den Karpaten?</w:t>
      </w:r>
    </w:p>
    <w:p w14:paraId="1CAF32DA" w14:textId="51031D97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Karpaten finden viele Tierarten wie Bären und Wölfe ihren Lebensraum.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0B4D9C3" w:rsidR="00574C70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Mamaliga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02C47F13" w:rsidR="004A0E37" w:rsidRPr="009324A9" w:rsidRDefault="0021177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Mamaliga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traditionell rumänisches Gericht. </w:t>
      </w:r>
    </w:p>
    <w:sectPr w:rsidR="004A0E37" w:rsidRPr="009324A9" w:rsidSect="00FB0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0471B" w14:textId="77777777" w:rsidR="00FB0744" w:rsidRDefault="00FB0744" w:rsidP="00275D4A">
      <w:pPr>
        <w:spacing w:after="0" w:line="240" w:lineRule="auto"/>
      </w:pPr>
      <w:r>
        <w:separator/>
      </w:r>
    </w:p>
  </w:endnote>
  <w:endnote w:type="continuationSeparator" w:id="0">
    <w:p w14:paraId="7EEBCF8D" w14:textId="77777777" w:rsidR="00FB0744" w:rsidRDefault="00FB074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07A8" w14:textId="77777777" w:rsidR="00FB0744" w:rsidRDefault="00FB0744" w:rsidP="00275D4A">
      <w:pPr>
        <w:spacing w:after="0" w:line="240" w:lineRule="auto"/>
      </w:pPr>
      <w:r>
        <w:separator/>
      </w:r>
    </w:p>
  </w:footnote>
  <w:footnote w:type="continuationSeparator" w:id="0">
    <w:p w14:paraId="61F90AFA" w14:textId="77777777" w:rsidR="00FB0744" w:rsidRDefault="00FB074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6446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17BA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177F"/>
    <w:rsid w:val="00247A3B"/>
    <w:rsid w:val="00252123"/>
    <w:rsid w:val="002636B6"/>
    <w:rsid w:val="00275D4A"/>
    <w:rsid w:val="00276E04"/>
    <w:rsid w:val="00280814"/>
    <w:rsid w:val="0028454C"/>
    <w:rsid w:val="00294E29"/>
    <w:rsid w:val="002B38AC"/>
    <w:rsid w:val="002C02FF"/>
    <w:rsid w:val="002C71E2"/>
    <w:rsid w:val="002E1138"/>
    <w:rsid w:val="002F4D05"/>
    <w:rsid w:val="00303F36"/>
    <w:rsid w:val="003046E6"/>
    <w:rsid w:val="00307A27"/>
    <w:rsid w:val="00325E40"/>
    <w:rsid w:val="00363E21"/>
    <w:rsid w:val="003C24A6"/>
    <w:rsid w:val="003D13D1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D2C27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41F1"/>
    <w:rsid w:val="008522CC"/>
    <w:rsid w:val="008556DD"/>
    <w:rsid w:val="008611D6"/>
    <w:rsid w:val="008906EE"/>
    <w:rsid w:val="00897A8C"/>
    <w:rsid w:val="008A065B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6669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067D0"/>
    <w:rsid w:val="00D21DAE"/>
    <w:rsid w:val="00D27EB5"/>
    <w:rsid w:val="00D30630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0744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72DE1-85C4-4760-99F2-115C4F453BCA}"/>
</file>

<file path=customXml/itemProps2.xml><?xml version="1.0" encoding="utf-8"?>
<ds:datastoreItem xmlns:ds="http://schemas.openxmlformats.org/officeDocument/2006/customXml" ds:itemID="{337D3BC5-AD8B-4DAF-BF4C-656EDABFF774}"/>
</file>

<file path=customXml/itemProps3.xml><?xml version="1.0" encoding="utf-8"?>
<ds:datastoreItem xmlns:ds="http://schemas.openxmlformats.org/officeDocument/2006/customXml" ds:itemID="{D1067F95-E6F9-4381-8359-B099A8A8A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2024-05-04T06:32:00Z</dcterms:created>
  <dcterms:modified xsi:type="dcterms:W3CDTF">2024-05-23T21:28:00Z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