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9184CEA" w:rsidR="00E76988" w:rsidRDefault="00AF4AC5" w:rsidP="007D647F">
            <w:pPr>
              <w:pStyle w:val="berschrift1"/>
            </w:pPr>
            <w:r>
              <w:t>Libanon</w:t>
            </w:r>
          </w:p>
          <w:p w14:paraId="771B644E" w14:textId="5FCA2953" w:rsidR="00E76988" w:rsidRDefault="005E1E1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6224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444983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2D208A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66DCF">
              <w:rPr>
                <w:sz w:val="12"/>
                <w:szCs w:val="12"/>
              </w:rPr>
              <w:t>org/2995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9BA3BC1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2F47A9B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863D8F9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kleines Land, Naher Osten, grenzt an Syrien und Israel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288A4A3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5825020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Beirut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E7880B1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Sommer heiß, Winter mild, je nach Höhe variierend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267F701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9F8AA4A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konfessionelles Proporzsystem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E6024BA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 Zivilisation, Libanon einst Teil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B0308F9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CB67D5C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Phönizisches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6013A81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1943, von Frankreich erlangt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DAAC7BF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E4B31C0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9FF438F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Christen, Muslime, Drusen vorhanden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9FE182B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E6C788E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religiöse Vielfalt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335878E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kulturelles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1B5EE81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C5B6098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0C1CE27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Tourismus, Landwirtschaft, anfällig für Krisen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52C56BB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DA12A4C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libanesische Küche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17B3C8F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Hummus, Taboulé, Falafel bekannt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D62BE03" w:rsidR="00C02828" w:rsidRPr="009324A9" w:rsidRDefault="00AF4A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2DC410F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Libanon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D121613" w:rsidR="00C02828" w:rsidRPr="009324A9" w:rsidRDefault="00AF4A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Ämter, religiöse Zugehörigkeit, Friedenssicherung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560"/>
        <w:gridCol w:w="480"/>
        <w:gridCol w:w="3979"/>
      </w:tblGrid>
      <w:tr w:rsidR="008556DD" w:rsidRPr="009324A9" w14:paraId="3D2BD7FA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C48FA30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FD5CBC5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Libanon hat eine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7D080AD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Syrien.</w:t>
            </w:r>
          </w:p>
        </w:tc>
      </w:tr>
      <w:tr w:rsidR="008556DD" w:rsidRPr="009324A9" w14:paraId="28145C0B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1F796FC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A067F1E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Libanon grenzt im Norden und Osten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B7ED753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Winter schneien.</w:t>
            </w:r>
          </w:p>
        </w:tc>
      </w:tr>
      <w:tr w:rsidR="008556DD" w:rsidRPr="009324A9" w14:paraId="24B23EF2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8CB1D62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B01C5C4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Libanesische Küche ist bekannt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F62B46E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Beirut.</w:t>
            </w:r>
          </w:p>
        </w:tc>
      </w:tr>
      <w:tr w:rsidR="008556DD" w:rsidRPr="009324A9" w14:paraId="50CC2A66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59735EB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0C31F4A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politische System des Libanons basiert auf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DE0EC3C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ihre Vielfalt.</w:t>
            </w:r>
          </w:p>
        </w:tc>
      </w:tr>
      <w:tr w:rsidR="008556DD" w:rsidRPr="009324A9" w14:paraId="109DB7BD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E273C15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65ACB5B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des Libanons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23FE599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einem konfessionellen Proporzsystem.</w:t>
            </w:r>
          </w:p>
        </w:tc>
      </w:tr>
      <w:tr w:rsidR="008556DD" w:rsidRPr="009324A9" w14:paraId="59EA2E41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991B8DD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D3C0E45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libanesischen Bergen kann es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E005113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vielfältig.</w:t>
            </w:r>
          </w:p>
        </w:tc>
      </w:tr>
      <w:tr w:rsidR="008556DD" w:rsidRPr="009324A9" w14:paraId="12D29023" w14:textId="77777777" w:rsidTr="006142B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2DDF370" w:rsidR="008556DD" w:rsidRPr="009324A9" w:rsidRDefault="00AF4A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E9B1694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Libanons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8692DBF" w:rsidR="008556DD" w:rsidRPr="009324A9" w:rsidRDefault="00AF4A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strategische Bedeutung in der Region.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F1E10F4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Land grenzt nicht an den Libanon?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593E51C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5331016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Israel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413EF51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AAF7DBD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Türkei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0AB0239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7B2AF15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Syrien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FBEF1E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erlangte der Libanon seine Unabhängigkeit?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7B681E8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A0C94B8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50A0093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1252534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1943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BAE516F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0F9C768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0436B39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des Libanons?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5009DB7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B5D29AE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Beirut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CC411EF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DB081AA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Jerusalem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EAA7718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C640825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Damaskus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9280A0B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libanesisches Gericht?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B96EC34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734B8EE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Hummus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2BD66FC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B282C2B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FDC1FAC" w:rsidR="000F1479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1963A01" w:rsidR="000F1479" w:rsidRPr="009324A9" w:rsidRDefault="00AF4A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F6FCE91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variiert im Libanon je nach Höhenlage?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7ECC31D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181DE6B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politisches System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04C11EA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9A90980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Klima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F54E66F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64B83A7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Sprache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5EF9EB7" w:rsidR="00B05E92" w:rsidRPr="009324A9" w:rsidRDefault="00AF4A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Sektor der libanesischen Wirtschaft?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DA68E83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7FB5F8A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5802065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5D49EB7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6F8079D" w:rsidR="00DB0622" w:rsidRPr="009324A9" w:rsidRDefault="00AF4A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FB4EE7C" w:rsidR="00DB0622" w:rsidRPr="009324A9" w:rsidRDefault="00AF4A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Schiffsbau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9CF0B0B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753A6EC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01CF90E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Libanon wurde 1943 unabhängig von Frankreich.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B1F4554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8470391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D2273C3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Der Libanon hat kein religiöses Proporzsystem.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2DB9B3F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077E80C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8B0E483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Libanon grenzt an die Türkei.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30E494A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B1DBD19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EA580B9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im Libanon ist mediterran.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F2021A7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E4FAB82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1D1AFC6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des Libanons ist Beirut.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17AA2A6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14D4EFB" w:rsidR="00503ED9" w:rsidRPr="009324A9" w:rsidRDefault="00AF4A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2A89773" w:rsidR="00503ED9" w:rsidRPr="009324A9" w:rsidRDefault="00AF4A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Klima im Libanon ist gleichbleibend, unabhängig von der Höhenlage.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9AD4395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 Klima hat der Libanon?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FD9C057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Wem gehörte der Libanon in der Antike 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7872755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religiösen Gruppen gibt es im Libanon?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B084ED5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passierte in Beirut im August 2020?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7A2F3D9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Sektoren sind in der libanesischen Wirtschaft wichtig?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77C2BC1" w:rsidR="002C02FF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spiegelt die libanesische Küche die Kultur des Landes wider?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6F479FB" w:rsidR="00280814" w:rsidRPr="000546F9" w:rsidRDefault="00AF4A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Besondere am politischen System des Libanons?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D53891A" w:rsidR="00294E29" w:rsidRPr="009324A9" w:rsidRDefault="00AF4AC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Libanon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5A9C6F4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3C3B429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Libanon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77D8056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kleines Land, Naher Osten, grenzt an Syrien und Israel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2F80B65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DE84822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FC5E467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Sommer heiß, Winter mild, je nach Höhe variierend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ED1B71E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D71DFEC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Phönizisches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4A4A45B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 Zivilisation, Libanon einst Teil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3AA95B9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B39C1E6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0D1326E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1943, von Frankreich erlangt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60891FE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0F4AF3A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religiöse Vielfalt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74525FA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Christen, Muslime, Drusen vorhanden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6F7A0D8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2C801CA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Beirut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9EA4579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kulturelles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304DB52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1E9A464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70300B5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Tourismus, Landwirtschaft, anfällig für Krisen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4B4B894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9C2D2A1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libanesische Küche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9A0D6D0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Hummus, Taboulé, Falafel bekannt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85E67E9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667E55B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konfessionelles Proporzsystem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FF5E9F1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Ämter, religiöse Zugehörigkeit, Friedenssicherung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8235795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7736C7C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5075749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7214979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7F3BDA6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A48C188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4DB5FFC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FFD2AF8" w:rsidR="00AF0046" w:rsidRPr="009324A9" w:rsidRDefault="00AF4A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441E5C1" w:rsidR="00AF0046" w:rsidRPr="009324A9" w:rsidRDefault="00AF4AC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E8FF811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0031E85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Libanon grenzt im Norden und Osten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8BEF7A9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Syrien.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181A02F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34CFCD6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libanesischen Bergen kann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6DB14D8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Winter schneien.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0FEE1C7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59B0EE6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Libanons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BB5A31A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Beirut.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5AC6960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1A8D36A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Libanesische Küche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8B3DBCE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ihre Vielfalt.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3923E7F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F39926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politische System des Libanons basiert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49F796E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einem konfessionellen Proporzsystem.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B120A8A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8E82339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des Libanons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EBFBD79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vielfältig.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20DA53E" w:rsidR="008F6199" w:rsidRPr="009324A9" w:rsidRDefault="00AF4A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CE20FA1" w:rsidR="008F6199" w:rsidRPr="009324A9" w:rsidRDefault="00AF4A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Libanon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B19A5A2" w:rsidR="008F6199" w:rsidRPr="009324A9" w:rsidRDefault="00AF4A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strategische Bedeutung in der Region.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64ABAE7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8CC03CD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DE981FA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2B34858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7642367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E45A9F5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6A09B79" w:rsidR="00F0523E" w:rsidRPr="009324A9" w:rsidRDefault="00AF4A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87EBC75" w:rsidR="009324A9" w:rsidRPr="009324A9" w:rsidRDefault="00AF4AC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Libanon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A2361B3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Land grenzt nicht an den Libanon?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B4B395D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6B368A0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Israel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FF32898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erlangte der Libanon seine Unabhängigkeit?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B951AE2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87D7AF8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679A7A7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des Libanons?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DF1BEED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3A48669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Beirut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FDC4B92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libanesisches Gericht?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A988E68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D560089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23043D5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variiert im Libanon je nach Höhenlage?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EE81616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867E5B2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Klima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BED251A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Sektor der libanesischen Wirtschaft?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6E82470" w:rsidR="00D0627A" w:rsidRPr="009324A9" w:rsidRDefault="00AF4A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655715D" w:rsidR="00D0627A" w:rsidRPr="00D0627A" w:rsidRDefault="00AF4A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FBD250D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BD91CC2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A4281BA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C99EF99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770688E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539712E" w:rsidR="00D441EB" w:rsidRPr="009324A9" w:rsidRDefault="00AF4A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6565350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3002740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Libanon wurde 1943 unabhängig von Frankreich.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47DE33C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3A73E89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Der Libanon hat kein religiöses Proporzsystem.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70ADC9F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498C4B3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Libanon grenzt an die Türkei.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A29A549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E5761CC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im Libanon ist mediterran.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EF3134F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7833FFA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des Libanons ist Beirut.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715712B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2EFDBBC" w:rsidR="00D441EB" w:rsidRPr="009324A9" w:rsidRDefault="00AF4A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Klima im Libanon ist gleichbleibend, unabhängig von der Höhenlage.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9966429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09E20BB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CB7F0D7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C6D0A8D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0F42302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FA28E45" w:rsidR="00D441EB" w:rsidRPr="009324A9" w:rsidRDefault="00AF4A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F3C3A5F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 Klima hat der Libanon?</w:t>
      </w:r>
    </w:p>
    <w:p w14:paraId="649AB491" w14:textId="6B25E3D1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Libanon ist mediterran; es ist im Sommer heiß und trocken und im Winter mild und feucht.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7C2A3F2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Wem gehörte der Libanon in der Antike an?</w:t>
      </w:r>
    </w:p>
    <w:p w14:paraId="1D05E375" w14:textId="5E21DA27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Antike war der Libanon ein Teil des Phönizischen Reiches.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ADF9329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religiösen Gruppen gibt es im Libanon?</w:t>
      </w:r>
    </w:p>
    <w:p w14:paraId="74D20E90" w14:textId="49338AB3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Libanon gibt es verschiedene religiöse Gruppen, darunter Christen, Muslime und Drusen.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F8C242A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passierte in Beirut im August 2020?</w:t>
      </w:r>
    </w:p>
    <w:p w14:paraId="571F44CE" w14:textId="342A1746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Beirut wurde im August 2020 von einer großen Explosion erschüttert, die viel Zerstörung verursachte.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CFC6B0A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Sektoren sind in der libanesischen Wirtschaft wichtig?</w:t>
      </w:r>
    </w:p>
    <w:p w14:paraId="33A271C8" w14:textId="437DC2D6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Dienstleistungen sind wichtige Sektoren der libanesischen Wirtschaft.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A57DEA9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spiegelt die libanesische Küche die Kultur des Landes wider?</w:t>
      </w:r>
    </w:p>
    <w:p w14:paraId="1CAF32DA" w14:textId="356B152E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libanesische Küche spiegelt die reiche kulturelle Geschichte des Landes wider und ist für ihre Vielfalt bekannt.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E58D8C9" w:rsidR="00574C70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Besondere am politischen System des Libanons?</w:t>
      </w:r>
    </w:p>
    <w:p w14:paraId="4CF2BB97" w14:textId="797DEB83" w:rsidR="004A0E37" w:rsidRPr="009324A9" w:rsidRDefault="00AF4A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Libanon hat ein konfessionelles Proporzsystem, bei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dem politische Ämter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nach religiöser Zugehörigkeit verteilt werden.</w:t>
      </w:r>
    </w:p>
    <w:sectPr w:rsidR="004A0E37" w:rsidRPr="009324A9" w:rsidSect="00A4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BAEA" w14:textId="77777777" w:rsidR="00A42FF0" w:rsidRDefault="00A42FF0" w:rsidP="00275D4A">
      <w:pPr>
        <w:spacing w:after="0" w:line="240" w:lineRule="auto"/>
      </w:pPr>
      <w:r>
        <w:separator/>
      </w:r>
    </w:p>
  </w:endnote>
  <w:endnote w:type="continuationSeparator" w:id="0">
    <w:p w14:paraId="19E9D3B6" w14:textId="77777777" w:rsidR="00A42FF0" w:rsidRDefault="00A42FF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6E9E" w14:textId="77777777" w:rsidR="00A42FF0" w:rsidRDefault="00A42FF0" w:rsidP="00275D4A">
      <w:pPr>
        <w:spacing w:after="0" w:line="240" w:lineRule="auto"/>
      </w:pPr>
      <w:r>
        <w:separator/>
      </w:r>
    </w:p>
  </w:footnote>
  <w:footnote w:type="continuationSeparator" w:id="0">
    <w:p w14:paraId="7F6E4708" w14:textId="77777777" w:rsidR="00A42FF0" w:rsidRDefault="00A42FF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6660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343"/>
    <w:rsid w:val="001C3706"/>
    <w:rsid w:val="001D05FC"/>
    <w:rsid w:val="001D28B0"/>
    <w:rsid w:val="001D58AF"/>
    <w:rsid w:val="001E6DD9"/>
    <w:rsid w:val="00202ADB"/>
    <w:rsid w:val="00211408"/>
    <w:rsid w:val="00247A3B"/>
    <w:rsid w:val="00247D47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4CA4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E1E1C"/>
    <w:rsid w:val="005F4BE2"/>
    <w:rsid w:val="006142B1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4683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2FF0"/>
    <w:rsid w:val="00A43F52"/>
    <w:rsid w:val="00A648ED"/>
    <w:rsid w:val="00A66B6B"/>
    <w:rsid w:val="00AA2C44"/>
    <w:rsid w:val="00AD3D22"/>
    <w:rsid w:val="00AF0046"/>
    <w:rsid w:val="00AF3D38"/>
    <w:rsid w:val="00AF4656"/>
    <w:rsid w:val="00AF4AC5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2241"/>
    <w:rsid w:val="00C6547F"/>
    <w:rsid w:val="00C669FE"/>
    <w:rsid w:val="00C66DCF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6382A-25B3-447D-999A-C7354204D7CF}"/>
</file>

<file path=customXml/itemProps2.xml><?xml version="1.0" encoding="utf-8"?>
<ds:datastoreItem xmlns:ds="http://schemas.openxmlformats.org/officeDocument/2006/customXml" ds:itemID="{F8C05FC6-F0AC-4084-9B54-7DE0834BFE2D}"/>
</file>

<file path=customXml/itemProps3.xml><?xml version="1.0" encoding="utf-8"?>
<ds:datastoreItem xmlns:ds="http://schemas.openxmlformats.org/officeDocument/2006/customXml" ds:itemID="{62BCE617-0A48-494B-907A-2155B68F9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2024-05-04T07:42:00Z</dcterms:created>
  <dcterms:modified xsi:type="dcterms:W3CDTF">2024-05-23T21:02:00Z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