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6A92D4AE" w:rsidR="00153AB8" w:rsidRPr="00DA0F54" w:rsidRDefault="006352B8" w:rsidP="00153AB8">
            <w:pPr>
              <w:pStyle w:val="berschrift1"/>
            </w:pPr>
            <w:r>
              <w:t>Traurigkeit annehmen - Wege, um mit schweren Zeiten umzugehen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2A1D75C1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64064737" w:rsidR="00153AB8" w:rsidRPr="00661397" w:rsidRDefault="006352B8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erklaerung-und-mehr.org/3138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519"/>
        <w:gridCol w:w="567"/>
        <w:gridCol w:w="360"/>
        <w:gridCol w:w="5180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FF320A3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6544B17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Achtsamkeit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07E3305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emotionale Reaktion auf Verlust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02169E1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00FFA4B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Traurigkeit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471BFF9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akzeptieren, ohne Widerstand zu leisten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C2F6D28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F10BF72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Schwere Zeiten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3631632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Methoden oder Strategien zur Bewältigung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A7BB8D8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B56B9CD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Annehmen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3A5FD3C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herausfordernde oder belastende Lebensphasen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462627A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BCB5A2E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Umgehen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5419E16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mit etwas umgehen oder sich anpassen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363C0F5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B722DD1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81DFCD4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Gefühle, die Menschen erleben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6F650C0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076A768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Resilienz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026379D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Pflege und Unterstützung der eigenen Bedürfnisse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87ED7F2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A814D4A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Selbstfürsorge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2690589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von Rückschlägen zu erholen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3B486D7" w:rsidR="009A6D4B" w:rsidRPr="009324A9" w:rsidRDefault="006352B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9AB0670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E34B55E" w:rsidR="009A6D4B" w:rsidRPr="009324A9" w:rsidRDefault="006352B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bewusste Wahrnehmung des gegenwärtigen Moments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634"/>
        <w:gridCol w:w="426"/>
        <w:gridCol w:w="360"/>
        <w:gridCol w:w="4065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C2C2436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4B8D8FA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Wege zur Bewältigung sind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70861BC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unsere Emotionen besser zu verstehen.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0E4126B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4F01AB7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Achtsamkeit fördert die innere Ruhe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5F8B508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stressigen Lebenslagen.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3B32FA7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20D9753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Gespräche mit Freunden helfen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D031CE3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die eigene Gesundheit zu schützen.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A0F8DB2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295937C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Annehmen von Traurigkeit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A338BF5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nach Rückschlägen wieder aufzustehen.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3FD569D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757586A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Resilienz ermöglicht es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005ECBD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ist der erste Schritt zur Heilung.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21D0846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F5AB360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Selbstfürsorge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2FCB5CF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eigene Traurigkeit zu lindern.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5693732" w:rsidR="009A6D4B" w:rsidRPr="009324A9" w:rsidRDefault="006352B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0F66DC8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Traurigkeit kann uns helfen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BA6425C" w:rsidR="009A6D4B" w:rsidRPr="009324A9" w:rsidRDefault="006352B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individuell und sehr unterschiedlich.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776DB8F" w:rsidR="00B05E92" w:rsidRPr="009324A9" w:rsidRDefault="006352B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Traurigkeit?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6141E0D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FAB03B9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emotionale Reaktion auf Verlust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2D1D8DF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D8438CB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Zustand der Unruhe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756E607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575955F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Form von Freude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5447D0B" w:rsidR="00B05E92" w:rsidRPr="009324A9" w:rsidRDefault="006352B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Selbstfürsorge?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F8C1C5F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96BED2B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Hilfe für andere Menschen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BB39B22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51E32DB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Pflege der eigenen Bedürfnisse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D3755A9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31E5469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Vernachlässigung der eigenen Gesundheit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76F543B" w:rsidR="00B05E92" w:rsidRPr="009324A9" w:rsidRDefault="006352B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Achtsamkeit?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B13A018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1D8E011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bewusste Wahrnehmung des Moments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03CED60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AA4EB4A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Verdrängung von negativen Gefühlen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79F9A63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F8DBF60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schnelles Handeln in Stresssituationen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B2C2DB2" w:rsidR="00B05E92" w:rsidRPr="009324A9" w:rsidRDefault="006352B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Resilienz?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28A634E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EA0EE82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sich von Rückschlägen zu erholen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21B0045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DD3DB80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Mangel an emotionaler Intelligenz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EA64FB5" w:rsidR="000F1479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CC81AC0" w:rsidR="000F1479" w:rsidRPr="009324A9" w:rsidRDefault="006352B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Unfähigkeit, mit Stress umzugehen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D08CF1E" w:rsidR="00B05E92" w:rsidRPr="009324A9" w:rsidRDefault="006352B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Wege zur Bewältigung?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7936F56" w:rsidR="00DB0622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44600AB" w:rsidR="00DB0622" w:rsidRPr="009324A9" w:rsidRDefault="006352B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Strategien zur Vermeidung von Problemen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F07EB83" w:rsidR="00DB0622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DFC94B6" w:rsidR="00DB0622" w:rsidRPr="009324A9" w:rsidRDefault="006352B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Methoden zur Verarbeitung von Emotionen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3443B3D" w:rsidR="00DB0622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96C93CB" w:rsidR="00DB0622" w:rsidRPr="009324A9" w:rsidRDefault="006352B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Techniken zur Verdrängung von Traurigkeit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37AD5AD" w:rsidR="00B05E92" w:rsidRPr="009324A9" w:rsidRDefault="006352B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schwere Zeiten?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70E16A5" w:rsidR="00DB0622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76E9787" w:rsidR="00DB0622" w:rsidRPr="009324A9" w:rsidRDefault="006352B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herausfordernde Lebensphasen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321D7AA" w:rsidR="00DB0622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0A3437F" w:rsidR="00DB0622" w:rsidRPr="009324A9" w:rsidRDefault="006352B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einfache und glückliche Momente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C0901D1" w:rsidR="00DB0622" w:rsidRPr="009324A9" w:rsidRDefault="006352B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20837B7" w:rsidR="00DB0622" w:rsidRPr="009324A9" w:rsidRDefault="006352B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Zeiten ohne emotionale Belastung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69F7401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0A0F4FC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DFF748D" w:rsidR="00503ED9" w:rsidRPr="009324A9" w:rsidRDefault="006352B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Traurigkeit ist eine normale menschliche Emotion.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8A8BFD6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C143E60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5D1948D" w:rsidR="00503ED9" w:rsidRPr="009324A9" w:rsidRDefault="006352B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Traurigkeit sollte immer ignoriert werden.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38A8D56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678EEBC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5A06603" w:rsidR="00503ED9" w:rsidRPr="009324A9" w:rsidRDefault="006352B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Achtsamkeit hat keinen Einfluss auf Emotionen.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55A2EDB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91862F8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D9996CF" w:rsidR="00503ED9" w:rsidRPr="009324A9" w:rsidRDefault="006352B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Annehmen hilft, die Traurigkeit zu verarbeiten.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0278441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A6995B6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E18D97A" w:rsidR="00503ED9" w:rsidRPr="009324A9" w:rsidRDefault="006352B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Selbstfürsorge ist wichtig in schweren Zeiten.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052B4EA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B032920" w:rsidR="00503ED9" w:rsidRPr="009324A9" w:rsidRDefault="006352B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E78066D" w:rsidR="00503ED9" w:rsidRPr="009324A9" w:rsidRDefault="006352B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Es gibt keine Wege, um Traurigkeit zu bewältigen.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7A6EDD0" w:rsidR="002C02FF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Achtsamkeit?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048195E" w:rsidR="002C02FF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Selbstfürsorge aussehen?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398608A" w:rsidR="002C02FF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es wichtig, Traurigkeit anzunehmen?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7FA01D0" w:rsidR="002C02FF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Resilienz stärken?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2166730" w:rsidR="002C02FF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Gespräche in schweren Zeiten?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E6E3877" w:rsidR="002C02FF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einige Wege zur Bewältigung von Traurigkeit?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7E375C7" w:rsidR="00280814" w:rsidRPr="000546F9" w:rsidRDefault="006352B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Traurigkeit unser Leben?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149B916" w:rsidR="00294E29" w:rsidRPr="009324A9" w:rsidRDefault="006352B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Traurigkeit annehmen - Wege, um mit schweren Zeiten umzugehen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445"/>
        <w:gridCol w:w="252"/>
        <w:gridCol w:w="360"/>
        <w:gridCol w:w="491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9672D11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FF80A4E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Traurigkeit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9654572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emotionale Reaktion auf Verlust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AE5B302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8CC12CC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Annehmen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03C9AB6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akzeptieren, ohne Widerstand zu leisten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1266320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15C37F6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04ED8C0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Methoden oder Strategien zur Bewältigung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F76EA68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0F39783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Schwere Zeiten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8F62318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herausfordernde oder belastende Lebensphasen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3846117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A7D8286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Umgehen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6ED3BFE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mit etwas umgehen oder sich anpassen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2E7FCC0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32BA05D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E881B17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Gefühle, die Menschen erleben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F843793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E8CA284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Selbstfürsorge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6594A91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Pflege und Unterstützung der eigenen Bedürfnisse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1AEB223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A3EDFF3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Resilienz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3857432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von Rückschlägen zu erholen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0A65CE0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E82EFF3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Achtsamkeit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F0890A0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bewusste Wahrnehmung des gegenwärtigen Moments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8EDFAAC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62461EE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8F2E1E7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DF0E207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576BBA2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34A485C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BC26377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BDDFBFB" w:rsidR="00AF0046" w:rsidRPr="009324A9" w:rsidRDefault="006352B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23F65A0" w:rsidR="00AF0046" w:rsidRPr="009324A9" w:rsidRDefault="006352B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449"/>
        <w:gridCol w:w="332"/>
        <w:gridCol w:w="360"/>
        <w:gridCol w:w="3857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84C6785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CCCC766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Traurigkeit kann uns helfen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09BEF17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unsere Emotionen besser zu verstehen.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2EA4C61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6B0B5A7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Achtsamkeit fördert die innere Ruhe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2A19421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stressigen Lebenslagen.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8D1BB61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D4A52E1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Selbstfürsorge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378AED0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die eigene Gesundheit zu schützen.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23BAEA8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2D3B348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Resilienz ermöglicht es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76FDF26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nach Rückschlägen wieder aufzustehen.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E28AA5F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2127013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Annehmen von Traurigkeit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90CFB63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ist der erste Schritt zur Heilung.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1A2268B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DBE4F60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Gespräche mit Freunden helfen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C4CB48F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eigene Traurigkeit zu lindern.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77AD2B0" w:rsidR="00322194" w:rsidRPr="009324A9" w:rsidRDefault="006352B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7783666" w:rsidR="00322194" w:rsidRPr="009324A9" w:rsidRDefault="006352B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Wege zur Bewältigung sind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6968EEB" w:rsidR="00322194" w:rsidRPr="009324A9" w:rsidRDefault="006352B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individuell und sehr unterschiedlich.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7DEA0C5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97959F7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B41F408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C03AD69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0EFDA07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6669E8C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921EF61" w:rsidR="00F0523E" w:rsidRPr="009324A9" w:rsidRDefault="006352B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60EFEFA" w:rsidR="009324A9" w:rsidRPr="009324A9" w:rsidRDefault="006352B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Traurigkeit annehmen - Wege, um mit schweren Zeiten umzugehen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920C066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Traurigkeit?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355BAB0" w:rsidR="00D0627A" w:rsidRPr="009324A9" w:rsidRDefault="006352B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951E3B7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emotionale Reaktion auf Verlust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9EBF753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Selbstfürsorge?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F39B59D" w:rsidR="00D0627A" w:rsidRPr="009324A9" w:rsidRDefault="006352B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FB554F7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Pflege der eigenen Bedürfnisse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6DDA845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Achtsamkeit?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0E90CAA" w:rsidR="00D0627A" w:rsidRPr="009324A9" w:rsidRDefault="006352B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057C14B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bewusste Wahrnehmung des Moments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74437A2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Resilienz?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B0A9F0B" w:rsidR="00D0627A" w:rsidRPr="009324A9" w:rsidRDefault="006352B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4FE41ED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Fähigkeit, sich von Rückschlägen zu erholen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EC645F7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Wege zur Bewältigung?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06D2F10" w:rsidR="00D0627A" w:rsidRPr="009324A9" w:rsidRDefault="006352B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8F8C539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Methoden zur Verarbeitung von Emotionen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94469ED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schwere Zeiten?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8E550DE" w:rsidR="00D0627A" w:rsidRPr="009324A9" w:rsidRDefault="006352B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9AF18A5" w:rsidR="00D0627A" w:rsidRPr="00D0627A" w:rsidRDefault="006352B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herausfordernde Lebensphasen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CE57BFB" w:rsidR="00D441EB" w:rsidRPr="00322194" w:rsidRDefault="006352B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71F855A" w:rsidR="00D441EB" w:rsidRPr="00322194" w:rsidRDefault="006352B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DC01A37" w:rsidR="00D441EB" w:rsidRPr="00322194" w:rsidRDefault="006352B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C6C01D1" w:rsidR="00D441EB" w:rsidRPr="00322194" w:rsidRDefault="006352B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576A258" w:rsidR="00D441EB" w:rsidRPr="00322194" w:rsidRDefault="006352B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3941D9C" w:rsidR="00D441EB" w:rsidRPr="00322194" w:rsidRDefault="006352B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4A6906E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3BCFC09" w:rsidR="00D441EB" w:rsidRPr="009324A9" w:rsidRDefault="006352B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Traurigkeit ist eine normale menschliche Emotion.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AFC620E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EBEBDD5" w:rsidR="00D441EB" w:rsidRPr="009324A9" w:rsidRDefault="006352B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Traurigkeit sollte immer ignoriert werden.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0A28425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62129EF" w:rsidR="00D441EB" w:rsidRPr="009324A9" w:rsidRDefault="006352B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Achtsamkeit hat keinen Einfluss auf Emotionen.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4E8E7A6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1266E1B" w:rsidR="00D441EB" w:rsidRPr="009324A9" w:rsidRDefault="006352B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Annehmen hilft, die Traurigkeit zu verarbeiten.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443324B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6DD7DC8" w:rsidR="00D441EB" w:rsidRPr="009324A9" w:rsidRDefault="006352B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Selbstfürsorge ist wichtig in schweren Zeiten.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9BE59DD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9FDDEA6" w:rsidR="00D441EB" w:rsidRPr="009324A9" w:rsidRDefault="006352B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Es gibt keine Wege, um Traurigkeit zu bewältigen.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9"/>
        <w:gridCol w:w="437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398E0F8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8DC7F7A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86C5072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(D)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9F33549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C1CD5C1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E56C8FD" w:rsidR="00D441EB" w:rsidRPr="009324A9" w:rsidRDefault="006352B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978D233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Achtsamkeit?  </w:t>
      </w:r>
    </w:p>
    <w:p w14:paraId="649AB491" w14:textId="165EA7C9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Achtsamkeit fördert die innere Ruhe und hilft, Stress abzubauen.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E5DC5E1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Selbstfürsorge aussehen?  </w:t>
      </w:r>
    </w:p>
    <w:p w14:paraId="1D05E375" w14:textId="523B44EC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Selbstfürsorge kann durch Entspannung, gesunde Ernährung und Bewegung erfolgen.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0EB1B261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es wichtig, Traurigkeit anzunehmen?  </w:t>
      </w:r>
    </w:p>
    <w:p w14:paraId="0D23C0D8" w14:textId="6A34E97E" w:rsidR="00322194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Annehmen von Traurigkeit ermöglicht es, die Emotionen zu verarbeiten und zu heilen.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0D7A3AB6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Resilienz stärken?  </w:t>
      </w:r>
    </w:p>
    <w:p w14:paraId="571F44CE" w14:textId="591C8352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Resilienz kann durch positive Denkmuster und soziale Unterstützung gestärkt werden.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66F5D63D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Gespräche in schweren Zeiten?  </w:t>
      </w:r>
    </w:p>
    <w:p w14:paraId="33A271C8" w14:textId="5E1784C5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Gespräche helfen, Gefühle auszudrücken und Unterstützung zu finden.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33E5F2C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einige Wege zur Bewältigung von Traurigkeit?  </w:t>
      </w:r>
    </w:p>
    <w:p w14:paraId="1CAF32DA" w14:textId="6A46579A" w:rsidR="00574C70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Wege zur Bewältigung sind Meditation, Sport und kreative Tätigkeiten.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433B8646" w:rsidR="00574C70" w:rsidRPr="00322194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Traurigkeit unser Leben?  </w:t>
      </w:r>
    </w:p>
    <w:p w14:paraId="4CF2BB97" w14:textId="75765D93" w:rsidR="004A0E37" w:rsidRPr="009324A9" w:rsidRDefault="006352B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Traurigkeit kann unser Wohlbefinden beeinträchtigen, aber auch zur Reflexion führen.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923EE" w14:textId="77777777" w:rsidR="00E30B0C" w:rsidRDefault="00E30B0C" w:rsidP="00275D4A">
      <w:pPr>
        <w:spacing w:after="0" w:line="240" w:lineRule="auto"/>
      </w:pPr>
      <w:r>
        <w:separator/>
      </w:r>
    </w:p>
  </w:endnote>
  <w:endnote w:type="continuationSeparator" w:id="0">
    <w:p w14:paraId="662F60D4" w14:textId="77777777" w:rsidR="00E30B0C" w:rsidRDefault="00E30B0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F730" w14:textId="77777777" w:rsidR="00E30B0C" w:rsidRDefault="00E30B0C" w:rsidP="00275D4A">
      <w:pPr>
        <w:spacing w:after="0" w:line="240" w:lineRule="auto"/>
      </w:pPr>
      <w:r>
        <w:separator/>
      </w:r>
    </w:p>
  </w:footnote>
  <w:footnote w:type="continuationSeparator" w:id="0">
    <w:p w14:paraId="046E6BB0" w14:textId="77777777" w:rsidR="00E30B0C" w:rsidRDefault="00E30B0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E6959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52B8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0676F"/>
    <w:rsid w:val="0071254F"/>
    <w:rsid w:val="007127E1"/>
    <w:rsid w:val="00715458"/>
    <w:rsid w:val="007357FD"/>
    <w:rsid w:val="00751A9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4FEF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E177D"/>
    <w:rsid w:val="00DF44BF"/>
    <w:rsid w:val="00DF47F8"/>
    <w:rsid w:val="00E04617"/>
    <w:rsid w:val="00E10877"/>
    <w:rsid w:val="00E30B0C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2024-11-02T09:31:00Z</dcterms:created>
  <dcterms:modified xsi:type="dcterms:W3CDTF">2024-11-02T23:48:00Z</dcterms:modified>
</cp:coreProperties>
</file>